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088" w:rsidRPr="008A4B5C" w:rsidRDefault="00D51088" w:rsidP="008A4B5C">
      <w:pPr>
        <w:spacing w:line="360" w:lineRule="auto"/>
        <w:rPr>
          <w:rFonts w:ascii="Times New Roman" w:hAnsi="Times New Roman" w:cs="Times New Roman"/>
          <w:sz w:val="24"/>
          <w:szCs w:val="24"/>
        </w:rPr>
      </w:pPr>
    </w:p>
    <w:p w:rsidR="00F01B86" w:rsidRPr="008A4B5C" w:rsidRDefault="00A97E55"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 xml:space="preserve">Glosario </w:t>
      </w:r>
      <w:r w:rsidR="00191D17" w:rsidRPr="008A4B5C">
        <w:rPr>
          <w:rFonts w:ascii="Times New Roman" w:hAnsi="Times New Roman" w:cs="Times New Roman"/>
          <w:b/>
          <w:sz w:val="24"/>
          <w:szCs w:val="24"/>
        </w:rPr>
        <w:t>amenazas:</w:t>
      </w:r>
    </w:p>
    <w:tbl>
      <w:tblPr>
        <w:tblStyle w:val="Tablanormal1"/>
        <w:tblW w:w="0" w:type="auto"/>
        <w:tblLook w:val="04A0" w:firstRow="1" w:lastRow="0" w:firstColumn="1" w:lastColumn="0" w:noHBand="0" w:noVBand="1"/>
      </w:tblPr>
      <w:tblGrid>
        <w:gridCol w:w="4414"/>
        <w:gridCol w:w="4414"/>
      </w:tblGrid>
      <w:tr w:rsidR="00A97E55" w:rsidRPr="008A4B5C" w:rsidTr="00A97E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Termino</w:t>
            </w:r>
          </w:p>
        </w:tc>
        <w:tc>
          <w:tcPr>
            <w:tcW w:w="4414" w:type="dxa"/>
          </w:tcPr>
          <w:p w:rsidR="00A97E55" w:rsidRPr="008A4B5C" w:rsidRDefault="00A97E55" w:rsidP="008A4B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Definición</w:t>
            </w:r>
          </w:p>
        </w:tc>
      </w:tr>
      <w:tr w:rsidR="00A97E55" w:rsidRPr="008A4B5C" w:rsidTr="00A97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ADWARE</w:t>
            </w:r>
          </w:p>
        </w:tc>
        <w:tc>
          <w:tcPr>
            <w:tcW w:w="4414" w:type="dxa"/>
          </w:tcPr>
          <w:p w:rsidR="00A97E55" w:rsidRPr="008A4B5C" w:rsidRDefault="00A97E55"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Es un programa que se ejecuta automáticamente </w:t>
            </w:r>
            <w:r w:rsidR="00191D17" w:rsidRPr="008A4B5C">
              <w:rPr>
                <w:rFonts w:ascii="Times New Roman" w:hAnsi="Times New Roman" w:cs="Times New Roman"/>
                <w:sz w:val="24"/>
                <w:szCs w:val="24"/>
              </w:rPr>
              <w:t>y muestra publicidad generando beneficio para sus creadores, se puede considerar malware cuando este recopila información del equipo.</w:t>
            </w:r>
          </w:p>
        </w:tc>
      </w:tr>
      <w:tr w:rsidR="00A97E55" w:rsidRPr="008A4B5C" w:rsidTr="00A97E55">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BACKDOOR</w:t>
            </w:r>
          </w:p>
        </w:tc>
        <w:tc>
          <w:tcPr>
            <w:tcW w:w="4414" w:type="dxa"/>
          </w:tcPr>
          <w:p w:rsidR="00A97E55" w:rsidRPr="008A4B5C" w:rsidRDefault="00191D17"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También llamada puerta trasera, son los llamados puntos débiles, errores o fallas del sistema por el cual una persona no autorizada puede acceder a este.</w:t>
            </w:r>
          </w:p>
        </w:tc>
      </w:tr>
      <w:tr w:rsidR="00A97E55" w:rsidRPr="008A4B5C" w:rsidTr="00A97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BADWARE ALCALINOS</w:t>
            </w:r>
          </w:p>
        </w:tc>
        <w:tc>
          <w:tcPr>
            <w:tcW w:w="4414" w:type="dxa"/>
          </w:tcPr>
          <w:p w:rsidR="00A97E55" w:rsidRPr="008A4B5C" w:rsidRDefault="00CC58CD"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Es un tipo de malware mitad spyware y mitad </w:t>
            </w:r>
            <w:proofErr w:type="spellStart"/>
            <w:r w:rsidRPr="008A4B5C">
              <w:rPr>
                <w:rFonts w:ascii="Times New Roman" w:hAnsi="Times New Roman" w:cs="Times New Roman"/>
                <w:sz w:val="24"/>
                <w:szCs w:val="24"/>
              </w:rPr>
              <w:t>backdooor</w:t>
            </w:r>
            <w:proofErr w:type="spellEnd"/>
            <w:r w:rsidRPr="008A4B5C">
              <w:rPr>
                <w:rFonts w:ascii="Times New Roman" w:hAnsi="Times New Roman" w:cs="Times New Roman"/>
                <w:sz w:val="24"/>
                <w:szCs w:val="24"/>
              </w:rPr>
              <w:t>, suele residir en las ventanas del sistema observando incesantemente hasta que se echa al asecho de un usuario.</w:t>
            </w:r>
          </w:p>
        </w:tc>
      </w:tr>
      <w:tr w:rsidR="00A97E55" w:rsidRPr="008A4B5C" w:rsidTr="00A97E55">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BOMBA FORC</w:t>
            </w:r>
          </w:p>
        </w:tc>
        <w:tc>
          <w:tcPr>
            <w:tcW w:w="4414" w:type="dxa"/>
          </w:tcPr>
          <w:p w:rsidR="00A97E55" w:rsidRPr="008A4B5C" w:rsidRDefault="00CC58CD"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Un trozo de código malicioso insertado en un programa informático y este permanece oculto hasta que se cumplan las condiciones previamente programadas, luego este se ejecuta.</w:t>
            </w:r>
          </w:p>
        </w:tc>
      </w:tr>
      <w:tr w:rsidR="00A97E55" w:rsidRPr="008A4B5C" w:rsidTr="00A97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BOTS</w:t>
            </w:r>
          </w:p>
        </w:tc>
        <w:tc>
          <w:tcPr>
            <w:tcW w:w="4414" w:type="dxa"/>
          </w:tcPr>
          <w:p w:rsidR="00A97E55" w:rsidRPr="008A4B5C" w:rsidRDefault="00CC58CD"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Es un programa robot, este se encarga de realizar funciones rutinarias, y crear cuentas en diferentes sitios y con estas realizar daños.</w:t>
            </w:r>
          </w:p>
        </w:tc>
      </w:tr>
      <w:tr w:rsidR="00A97E55" w:rsidRPr="008A4B5C" w:rsidTr="00A97E55">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BUG</w:t>
            </w:r>
          </w:p>
        </w:tc>
        <w:tc>
          <w:tcPr>
            <w:tcW w:w="4414" w:type="dxa"/>
          </w:tcPr>
          <w:p w:rsidR="00A97E55" w:rsidRPr="008A4B5C" w:rsidRDefault="00CC58CD"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Es un error o falla de un programa </w:t>
            </w:r>
            <w:r w:rsidR="009F7867" w:rsidRPr="008A4B5C">
              <w:rPr>
                <w:rFonts w:ascii="Times New Roman" w:hAnsi="Times New Roman" w:cs="Times New Roman"/>
                <w:sz w:val="24"/>
                <w:szCs w:val="24"/>
              </w:rPr>
              <w:t>o del sistema que establece un resultado no deseado</w:t>
            </w:r>
            <w:r w:rsidR="00A76E22" w:rsidRPr="008A4B5C">
              <w:rPr>
                <w:rFonts w:ascii="Times New Roman" w:hAnsi="Times New Roman" w:cs="Times New Roman"/>
                <w:sz w:val="24"/>
                <w:szCs w:val="24"/>
              </w:rPr>
              <w:t>.</w:t>
            </w:r>
          </w:p>
        </w:tc>
      </w:tr>
      <w:tr w:rsidR="00A97E55" w:rsidRPr="008A4B5C" w:rsidTr="00A97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lastRenderedPageBreak/>
              <w:t>TROYANO</w:t>
            </w:r>
          </w:p>
        </w:tc>
        <w:tc>
          <w:tcPr>
            <w:tcW w:w="4414" w:type="dxa"/>
          </w:tcPr>
          <w:p w:rsidR="00A97E55" w:rsidRPr="008A4B5C" w:rsidRDefault="001846AA"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Software malicioso </w:t>
            </w:r>
            <w:r w:rsidR="00A76E22" w:rsidRPr="008A4B5C">
              <w:rPr>
                <w:rFonts w:ascii="Times New Roman" w:hAnsi="Times New Roman" w:cs="Times New Roman"/>
                <w:sz w:val="24"/>
                <w:szCs w:val="24"/>
              </w:rPr>
              <w:t xml:space="preserve">que tiene la capacidad de auto replicación, este se caracteriza por que al estar atacando el equipo el usuario no se da de cuenta mientras este se adueña de todo el sistema. </w:t>
            </w:r>
          </w:p>
        </w:tc>
      </w:tr>
      <w:tr w:rsidR="00A97E55" w:rsidRPr="008A4B5C" w:rsidTr="00A97E55">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COOKIES</w:t>
            </w:r>
          </w:p>
        </w:tc>
        <w:tc>
          <w:tcPr>
            <w:tcW w:w="4414" w:type="dxa"/>
          </w:tcPr>
          <w:p w:rsidR="00A97E55" w:rsidRPr="008A4B5C" w:rsidRDefault="00A76E22"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Son pequeños ficheros que almacena información del equipo como por ejemplo usuarios, contraseñas, historiales entre otras y pueden ser usadas por hackers para su posterior manipulación.</w:t>
            </w:r>
          </w:p>
        </w:tc>
      </w:tr>
      <w:tr w:rsidR="00A97E55" w:rsidRPr="008A4B5C" w:rsidTr="00A97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CRAKERS</w:t>
            </w:r>
          </w:p>
        </w:tc>
        <w:tc>
          <w:tcPr>
            <w:tcW w:w="4414" w:type="dxa"/>
          </w:tcPr>
          <w:p w:rsidR="00A97E55" w:rsidRPr="008A4B5C" w:rsidRDefault="00A76E22"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Se le conoce así por ser programas que monitorean las contraseñas del equipo para robarlas.</w:t>
            </w:r>
          </w:p>
        </w:tc>
      </w:tr>
      <w:tr w:rsidR="00A97E55" w:rsidRPr="008A4B5C" w:rsidTr="00A97E55">
        <w:tc>
          <w:tcPr>
            <w:cnfStyle w:val="001000000000" w:firstRow="0" w:lastRow="0" w:firstColumn="1" w:lastColumn="0" w:oddVBand="0" w:evenVBand="0" w:oddHBand="0" w:evenHBand="0" w:firstRowFirstColumn="0" w:firstRowLastColumn="0" w:lastRowFirstColumn="0" w:lastRowLastColumn="0"/>
            <w:tcW w:w="4414" w:type="dxa"/>
          </w:tcPr>
          <w:p w:rsidR="00A97E55" w:rsidRPr="008A4B5C" w:rsidRDefault="00A97E55" w:rsidP="008A4B5C">
            <w:pPr>
              <w:spacing w:line="360" w:lineRule="auto"/>
              <w:rPr>
                <w:rFonts w:ascii="Times New Roman" w:hAnsi="Times New Roman" w:cs="Times New Roman"/>
                <w:b w:val="0"/>
                <w:sz w:val="24"/>
                <w:szCs w:val="24"/>
              </w:rPr>
            </w:pPr>
            <w:r w:rsidRPr="008A4B5C">
              <w:rPr>
                <w:rFonts w:ascii="Times New Roman" w:hAnsi="Times New Roman" w:cs="Times New Roman"/>
                <w:b w:val="0"/>
                <w:sz w:val="24"/>
                <w:szCs w:val="24"/>
              </w:rPr>
              <w:t>CRYPTOVIRUS</w:t>
            </w:r>
          </w:p>
        </w:tc>
        <w:tc>
          <w:tcPr>
            <w:tcW w:w="4414" w:type="dxa"/>
          </w:tcPr>
          <w:p w:rsidR="00A97E55" w:rsidRPr="008A4B5C" w:rsidRDefault="00A76E22"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Es un programa que accede al equipo y cifra los archivos del disco duro para así pedir pago a cambio de libera este equipo e información.</w:t>
            </w:r>
          </w:p>
        </w:tc>
      </w:tr>
    </w:tbl>
    <w:p w:rsidR="00A97E55" w:rsidRPr="008A4B5C" w:rsidRDefault="00A97E55" w:rsidP="008A4B5C">
      <w:pPr>
        <w:spacing w:line="360" w:lineRule="auto"/>
        <w:rPr>
          <w:rFonts w:ascii="Times New Roman" w:hAnsi="Times New Roman" w:cs="Times New Roman"/>
          <w:b/>
          <w:sz w:val="24"/>
          <w:szCs w:val="24"/>
        </w:rPr>
      </w:pPr>
    </w:p>
    <w:p w:rsidR="00F52990" w:rsidRPr="008A4B5C" w:rsidRDefault="00F52990" w:rsidP="008A4B5C">
      <w:pPr>
        <w:spacing w:line="360" w:lineRule="auto"/>
        <w:rPr>
          <w:rFonts w:ascii="Times New Roman" w:hAnsi="Times New Roman" w:cs="Times New Roman"/>
          <w:b/>
          <w:sz w:val="24"/>
          <w:szCs w:val="24"/>
        </w:rPr>
      </w:pPr>
      <w:r w:rsidRPr="008A4B5C">
        <w:rPr>
          <w:rFonts w:ascii="Times New Roman" w:hAnsi="Times New Roman" w:cs="Times New Roman"/>
          <w:b/>
          <w:noProof/>
          <w:sz w:val="24"/>
          <w:szCs w:val="24"/>
          <w:lang w:eastAsia="es-CO"/>
        </w:rPr>
        <w:lastRenderedPageBreak/>
        <w:drawing>
          <wp:inline distT="0" distB="0" distL="0" distR="0">
            <wp:extent cx="5608320" cy="84429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8320" cy="8442960"/>
                    </a:xfrm>
                    <a:prstGeom prst="rect">
                      <a:avLst/>
                    </a:prstGeom>
                    <a:noFill/>
                    <a:ln>
                      <a:noFill/>
                    </a:ln>
                  </pic:spPr>
                </pic:pic>
              </a:graphicData>
            </a:graphic>
          </wp:inline>
        </w:drawing>
      </w:r>
    </w:p>
    <w:p w:rsidR="00F52990" w:rsidRPr="008A4B5C" w:rsidRDefault="00F52990"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lastRenderedPageBreak/>
        <w:t>Solución:</w:t>
      </w:r>
    </w:p>
    <w:p w:rsidR="00F52990" w:rsidRPr="008A4B5C" w:rsidRDefault="00F52990" w:rsidP="008A4B5C">
      <w:pPr>
        <w:spacing w:line="360" w:lineRule="auto"/>
        <w:rPr>
          <w:rFonts w:ascii="Times New Roman" w:hAnsi="Times New Roman" w:cs="Times New Roman"/>
          <w:b/>
          <w:sz w:val="24"/>
          <w:szCs w:val="24"/>
        </w:rPr>
      </w:pPr>
      <w:r w:rsidRPr="008A4B5C">
        <w:rPr>
          <w:rFonts w:ascii="Times New Roman" w:hAnsi="Times New Roman" w:cs="Times New Roman"/>
          <w:b/>
          <w:noProof/>
          <w:sz w:val="24"/>
          <w:szCs w:val="24"/>
          <w:lang w:eastAsia="es-CO"/>
        </w:rPr>
        <w:drawing>
          <wp:inline distT="0" distB="0" distL="0" distR="0">
            <wp:extent cx="5608320" cy="783336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08320" cy="7833360"/>
                    </a:xfrm>
                    <a:prstGeom prst="rect">
                      <a:avLst/>
                    </a:prstGeom>
                    <a:noFill/>
                    <a:ln>
                      <a:noFill/>
                    </a:ln>
                  </pic:spPr>
                </pic:pic>
              </a:graphicData>
            </a:graphic>
          </wp:inline>
        </w:drawing>
      </w:r>
    </w:p>
    <w:p w:rsidR="00697FA9" w:rsidRPr="008A4B5C" w:rsidRDefault="00E3057B" w:rsidP="008A4B5C">
      <w:pPr>
        <w:spacing w:line="360" w:lineRule="auto"/>
        <w:jc w:val="center"/>
        <w:rPr>
          <w:rFonts w:ascii="Times New Roman" w:hAnsi="Times New Roman" w:cs="Times New Roman"/>
          <w:b/>
          <w:sz w:val="24"/>
          <w:szCs w:val="24"/>
        </w:rPr>
      </w:pPr>
      <w:r w:rsidRPr="008A4B5C">
        <w:rPr>
          <w:rFonts w:ascii="Times New Roman" w:hAnsi="Times New Roman" w:cs="Times New Roman"/>
          <w:b/>
          <w:sz w:val="24"/>
          <w:szCs w:val="24"/>
        </w:rPr>
        <w:lastRenderedPageBreak/>
        <w:t>Protección y seguridad en los sistemas operativos</w:t>
      </w:r>
    </w:p>
    <w:p w:rsidR="00E3057B" w:rsidRPr="008A4B5C" w:rsidRDefault="00E3057B"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Los </w:t>
      </w:r>
      <w:r w:rsidR="004661C7" w:rsidRPr="008A4B5C">
        <w:rPr>
          <w:rFonts w:ascii="Times New Roman" w:hAnsi="Times New Roman" w:cs="Times New Roman"/>
          <w:sz w:val="24"/>
          <w:szCs w:val="24"/>
        </w:rPr>
        <w:t>sistemas operativos</w:t>
      </w:r>
      <w:r w:rsidRPr="008A4B5C">
        <w:rPr>
          <w:rFonts w:ascii="Times New Roman" w:hAnsi="Times New Roman" w:cs="Times New Roman"/>
          <w:sz w:val="24"/>
          <w:szCs w:val="24"/>
        </w:rPr>
        <w:t xml:space="preserve"> implementan diversos métodos de protección y seguridad</w:t>
      </w:r>
      <w:r w:rsidR="00B609B4" w:rsidRPr="008A4B5C">
        <w:rPr>
          <w:rFonts w:ascii="Times New Roman" w:hAnsi="Times New Roman" w:cs="Times New Roman"/>
          <w:sz w:val="24"/>
          <w:szCs w:val="24"/>
        </w:rPr>
        <w:t xml:space="preserve"> para defender la privacidad, disponibilidad y la integridad de nuestra información:</w:t>
      </w:r>
    </w:p>
    <w:p w:rsidR="00C46A5E" w:rsidRPr="008A4B5C" w:rsidRDefault="001D12A1"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w:t>
      </w:r>
      <w:r w:rsidR="00C46A5E" w:rsidRPr="008A4B5C">
        <w:rPr>
          <w:rFonts w:ascii="Times New Roman" w:hAnsi="Times New Roman" w:cs="Times New Roman"/>
          <w:sz w:val="24"/>
          <w:szCs w:val="24"/>
        </w:rPr>
        <w:t xml:space="preserve">: existen dos fases de seguridad de la información que son bien sea </w:t>
      </w:r>
      <w:r w:rsidRPr="008A4B5C">
        <w:rPr>
          <w:rFonts w:ascii="Times New Roman" w:hAnsi="Times New Roman" w:cs="Times New Roman"/>
          <w:sz w:val="24"/>
          <w:szCs w:val="24"/>
        </w:rPr>
        <w:t xml:space="preserve">físicas o de acceso a está. </w:t>
      </w:r>
    </w:p>
    <w:p w:rsidR="001D12A1" w:rsidRPr="008A4B5C" w:rsidRDefault="001D12A1"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En seguridad del hardware se pueden presentar varios</w:t>
      </w:r>
      <w:r w:rsidR="002A0D37" w:rsidRPr="008A4B5C">
        <w:rPr>
          <w:rFonts w:ascii="Times New Roman" w:hAnsi="Times New Roman" w:cs="Times New Roman"/>
          <w:sz w:val="24"/>
          <w:szCs w:val="24"/>
        </w:rPr>
        <w:t xml:space="preserve"> problemas como los siguientes:</w:t>
      </w:r>
    </w:p>
    <w:tbl>
      <w:tblPr>
        <w:tblStyle w:val="Tablaconcuadrcula"/>
        <w:tblW w:w="0" w:type="auto"/>
        <w:tblLook w:val="04A0" w:firstRow="1" w:lastRow="0" w:firstColumn="1" w:lastColumn="0" w:noHBand="0" w:noVBand="1"/>
      </w:tblPr>
      <w:tblGrid>
        <w:gridCol w:w="4414"/>
        <w:gridCol w:w="4414"/>
      </w:tblGrid>
      <w:tr w:rsidR="001D12A1" w:rsidRPr="008A4B5C" w:rsidTr="001D12A1">
        <w:tc>
          <w:tcPr>
            <w:tcW w:w="4414" w:type="dxa"/>
          </w:tcPr>
          <w:p w:rsidR="001D12A1" w:rsidRPr="008A4B5C" w:rsidRDefault="001D12A1" w:rsidP="008A4B5C">
            <w:pPr>
              <w:spacing w:line="360" w:lineRule="auto"/>
              <w:ind w:firstLine="708"/>
              <w:jc w:val="center"/>
              <w:rPr>
                <w:rFonts w:ascii="Times New Roman" w:hAnsi="Times New Roman" w:cs="Times New Roman"/>
                <w:sz w:val="24"/>
                <w:szCs w:val="24"/>
              </w:rPr>
            </w:pPr>
            <w:r w:rsidRPr="008A4B5C">
              <w:rPr>
                <w:rFonts w:ascii="Times New Roman" w:hAnsi="Times New Roman" w:cs="Times New Roman"/>
                <w:sz w:val="24"/>
                <w:szCs w:val="24"/>
              </w:rPr>
              <w:t>Hardware</w:t>
            </w:r>
          </w:p>
        </w:tc>
        <w:tc>
          <w:tcPr>
            <w:tcW w:w="4414" w:type="dxa"/>
          </w:tcPr>
          <w:p w:rsidR="001D12A1" w:rsidRPr="008A4B5C" w:rsidRDefault="002A0D37" w:rsidP="008A4B5C">
            <w:pPr>
              <w:spacing w:line="360" w:lineRule="auto"/>
              <w:jc w:val="center"/>
              <w:rPr>
                <w:rFonts w:ascii="Times New Roman" w:hAnsi="Times New Roman" w:cs="Times New Roman"/>
                <w:sz w:val="24"/>
                <w:szCs w:val="24"/>
              </w:rPr>
            </w:pPr>
            <w:r w:rsidRPr="008A4B5C">
              <w:rPr>
                <w:rFonts w:ascii="Times New Roman" w:hAnsi="Times New Roman" w:cs="Times New Roman"/>
                <w:sz w:val="24"/>
                <w:szCs w:val="24"/>
              </w:rPr>
              <w:t>Software</w:t>
            </w:r>
          </w:p>
        </w:tc>
      </w:tr>
      <w:tr w:rsidR="001D12A1" w:rsidRPr="008A4B5C" w:rsidTr="001D12A1">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Robo</w:t>
            </w:r>
          </w:p>
        </w:tc>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Intrusos</w:t>
            </w:r>
            <w:r w:rsidR="005961A7" w:rsidRPr="008A4B5C">
              <w:rPr>
                <w:rFonts w:ascii="Times New Roman" w:hAnsi="Times New Roman" w:cs="Times New Roman"/>
                <w:sz w:val="24"/>
                <w:szCs w:val="24"/>
              </w:rPr>
              <w:t>(usuarios no autorizados)</w:t>
            </w:r>
          </w:p>
        </w:tc>
      </w:tr>
      <w:tr w:rsidR="001D12A1" w:rsidRPr="008A4B5C" w:rsidTr="001D12A1">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Destrucción</w:t>
            </w:r>
          </w:p>
        </w:tc>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Virus</w:t>
            </w:r>
            <w:r w:rsidR="005961A7" w:rsidRPr="008A4B5C">
              <w:rPr>
                <w:rFonts w:ascii="Times New Roman" w:hAnsi="Times New Roman" w:cs="Times New Roman"/>
                <w:sz w:val="24"/>
                <w:szCs w:val="24"/>
              </w:rPr>
              <w:t xml:space="preserve">(malware o programas maliciosos) </w:t>
            </w:r>
          </w:p>
        </w:tc>
      </w:tr>
      <w:tr w:rsidR="001D12A1" w:rsidRPr="008A4B5C" w:rsidTr="001D12A1">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Daño</w:t>
            </w:r>
          </w:p>
        </w:tc>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Hackers</w:t>
            </w:r>
            <w:r w:rsidR="00566254" w:rsidRPr="008A4B5C">
              <w:rPr>
                <w:rFonts w:ascii="Times New Roman" w:hAnsi="Times New Roman" w:cs="Times New Roman"/>
                <w:sz w:val="24"/>
                <w:szCs w:val="24"/>
              </w:rPr>
              <w:t>(rompen sistema de protección)</w:t>
            </w:r>
          </w:p>
        </w:tc>
      </w:tr>
      <w:tr w:rsidR="001D12A1" w:rsidRPr="008A4B5C" w:rsidTr="001D12A1">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Terremotos</w:t>
            </w:r>
          </w:p>
        </w:tc>
        <w:tc>
          <w:tcPr>
            <w:tcW w:w="4414" w:type="dxa"/>
          </w:tcPr>
          <w:p w:rsidR="001D12A1"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Daño</w:t>
            </w:r>
          </w:p>
        </w:tc>
      </w:tr>
      <w:tr w:rsidR="002A0D37" w:rsidRPr="008A4B5C" w:rsidTr="001D12A1">
        <w:tc>
          <w:tcPr>
            <w:tcW w:w="4414" w:type="dxa"/>
          </w:tcPr>
          <w:p w:rsidR="002A0D37"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Incendios</w:t>
            </w:r>
          </w:p>
        </w:tc>
        <w:tc>
          <w:tcPr>
            <w:tcW w:w="4414" w:type="dxa"/>
          </w:tcPr>
          <w:p w:rsidR="002A0D37"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Borrado</w:t>
            </w:r>
          </w:p>
        </w:tc>
      </w:tr>
    </w:tbl>
    <w:p w:rsidR="002A0D37" w:rsidRPr="008A4B5C" w:rsidRDefault="002A0D37" w:rsidP="008A4B5C">
      <w:pPr>
        <w:spacing w:line="360" w:lineRule="auto"/>
        <w:rPr>
          <w:rFonts w:ascii="Times New Roman" w:hAnsi="Times New Roman" w:cs="Times New Roman"/>
          <w:sz w:val="24"/>
          <w:szCs w:val="24"/>
        </w:rPr>
      </w:pPr>
    </w:p>
    <w:p w:rsidR="00196903" w:rsidRPr="008A4B5C" w:rsidRDefault="00E06443"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Niveles de seguridad:</w:t>
      </w:r>
    </w:p>
    <w:p w:rsidR="00E06443" w:rsidRPr="008A4B5C" w:rsidRDefault="00E06443" w:rsidP="008A4B5C">
      <w:pPr>
        <w:pStyle w:val="Prrafodelista"/>
        <w:numPr>
          <w:ilvl w:val="0"/>
          <w:numId w:val="3"/>
        </w:numPr>
        <w:spacing w:line="360" w:lineRule="auto"/>
        <w:rPr>
          <w:rFonts w:ascii="Times New Roman" w:hAnsi="Times New Roman" w:cs="Times New Roman"/>
          <w:sz w:val="24"/>
          <w:szCs w:val="24"/>
        </w:rPr>
      </w:pPr>
      <w:r w:rsidRPr="008A4B5C">
        <w:rPr>
          <w:rFonts w:ascii="Times New Roman" w:hAnsi="Times New Roman" w:cs="Times New Roman"/>
          <w:sz w:val="24"/>
          <w:szCs w:val="24"/>
        </w:rPr>
        <w:t>Servicios de seguridad: Servicio de evaluación de seguridad y vulnerabilidad.</w:t>
      </w:r>
    </w:p>
    <w:p w:rsidR="00E06443" w:rsidRPr="008A4B5C" w:rsidRDefault="00E06443" w:rsidP="008A4B5C">
      <w:pPr>
        <w:pStyle w:val="Prrafodelista"/>
        <w:numPr>
          <w:ilvl w:val="0"/>
          <w:numId w:val="3"/>
        </w:num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 de gestión: Gestión centralizada y gestión de parches.</w:t>
      </w:r>
    </w:p>
    <w:p w:rsidR="00E06443" w:rsidRPr="008A4B5C" w:rsidRDefault="00E06443" w:rsidP="008A4B5C">
      <w:pPr>
        <w:pStyle w:val="Prrafodelista"/>
        <w:numPr>
          <w:ilvl w:val="0"/>
          <w:numId w:val="3"/>
        </w:num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 de red: Cortafuegos de red (red privada virtual VPN, filtrado de contenido Web, detección y prevención de intrusos).</w:t>
      </w:r>
    </w:p>
    <w:p w:rsidR="00E06443" w:rsidRPr="008A4B5C" w:rsidRDefault="00E06443" w:rsidP="008A4B5C">
      <w:pPr>
        <w:pStyle w:val="Prrafodelista"/>
        <w:numPr>
          <w:ilvl w:val="0"/>
          <w:numId w:val="3"/>
        </w:num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 de aplicaciones: Antivirus y cortafuegos de aplicaciones.</w:t>
      </w:r>
    </w:p>
    <w:p w:rsidR="00E06443" w:rsidRPr="008A4B5C" w:rsidRDefault="00E06443" w:rsidP="008A4B5C">
      <w:pPr>
        <w:pStyle w:val="Prrafodelista"/>
        <w:numPr>
          <w:ilvl w:val="0"/>
          <w:numId w:val="3"/>
        </w:num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 de datos: Autenticación y autorización.</w:t>
      </w:r>
    </w:p>
    <w:p w:rsidR="00E06443" w:rsidRPr="008A4B5C" w:rsidRDefault="00E06443" w:rsidP="008A4B5C">
      <w:pPr>
        <w:spacing w:line="360" w:lineRule="auto"/>
        <w:rPr>
          <w:rFonts w:ascii="Times New Roman" w:hAnsi="Times New Roman" w:cs="Times New Roman"/>
          <w:sz w:val="24"/>
          <w:szCs w:val="24"/>
        </w:rPr>
      </w:pPr>
    </w:p>
    <w:p w:rsidR="002A0D37" w:rsidRPr="008A4B5C" w:rsidRDefault="002A0D37"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Los aspectos a tener en cuenta de acuerdo a la seguridad en los sistemas operativos son:</w:t>
      </w:r>
    </w:p>
    <w:p w:rsidR="002A0D37" w:rsidRPr="008A4B5C" w:rsidRDefault="002A0D37"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Evitar la pérdida de datos para lo que existe la copia de seguridad.</w:t>
      </w:r>
    </w:p>
    <w:p w:rsidR="002A0D37" w:rsidRPr="008A4B5C" w:rsidRDefault="002A0D37"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Controlar la privacidad de los datos mediante el </w:t>
      </w:r>
      <w:r w:rsidR="005961A7" w:rsidRPr="008A4B5C">
        <w:rPr>
          <w:rFonts w:ascii="Times New Roman" w:hAnsi="Times New Roman" w:cs="Times New Roman"/>
          <w:sz w:val="24"/>
          <w:szCs w:val="24"/>
        </w:rPr>
        <w:t>cifrado (</w:t>
      </w:r>
      <w:r w:rsidRPr="008A4B5C">
        <w:rPr>
          <w:rFonts w:ascii="Times New Roman" w:hAnsi="Times New Roman" w:cs="Times New Roman"/>
          <w:sz w:val="24"/>
          <w:szCs w:val="24"/>
        </w:rPr>
        <w:t>impedir que alguien robe o lea la información con fines malintencionados).</w:t>
      </w:r>
    </w:p>
    <w:p w:rsidR="00566254" w:rsidRPr="008A4B5C" w:rsidRDefault="002A0D37"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Control de acceso a los datos y a los recursos, utilizando cuentas, contraseñas y métodos de acceso.</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Ejecutar software fiable (avisos de descargas de software desconocido).</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lastRenderedPageBreak/>
        <w:t>Sospecha de procesos desconocidos.</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Registrar accesos.</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p>
    <w:p w:rsidR="001D12A1" w:rsidRPr="008A4B5C" w:rsidRDefault="001D12A1"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Protección: consiste en evitar que se haga uso de inadecuado y no deseado de la información.</w:t>
      </w:r>
    </w:p>
    <w:p w:rsidR="00566254" w:rsidRPr="008A4B5C" w:rsidRDefault="00566254"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Los aspectos a tener en cuenta de acuerdo a la protección de la información en los sistemas operativos son: </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Proteger de acceso inadecuado y no deseado.</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Tipos de protección (lectura, escritura, ejecución y eliminación).</w:t>
      </w:r>
    </w:p>
    <w:p w:rsidR="00566254" w:rsidRPr="008A4B5C" w:rsidRDefault="00566254"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Todos los sistemas operativos deben </w:t>
      </w:r>
      <w:r w:rsidR="004661C7" w:rsidRPr="008A4B5C">
        <w:rPr>
          <w:rFonts w:ascii="Times New Roman" w:hAnsi="Times New Roman" w:cs="Times New Roman"/>
          <w:sz w:val="24"/>
          <w:szCs w:val="24"/>
        </w:rPr>
        <w:t>tener mecanismos de protección.</w:t>
      </w:r>
    </w:p>
    <w:p w:rsidR="004661C7" w:rsidRPr="008A4B5C" w:rsidRDefault="004661C7"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Existencia de una autenticación: claves o contraseñas (</w:t>
      </w:r>
      <w:proofErr w:type="spellStart"/>
      <w:r w:rsidRPr="008A4B5C">
        <w:rPr>
          <w:rFonts w:ascii="Times New Roman" w:hAnsi="Times New Roman" w:cs="Times New Roman"/>
          <w:sz w:val="24"/>
          <w:szCs w:val="24"/>
        </w:rPr>
        <w:t>paswords</w:t>
      </w:r>
      <w:proofErr w:type="spellEnd"/>
      <w:r w:rsidRPr="008A4B5C">
        <w:rPr>
          <w:rFonts w:ascii="Times New Roman" w:hAnsi="Times New Roman" w:cs="Times New Roman"/>
          <w:sz w:val="24"/>
          <w:szCs w:val="24"/>
        </w:rPr>
        <w:t>), e identificación física (reconocimiento de voz, huellas o tarjetas inteligentes).</w:t>
      </w:r>
    </w:p>
    <w:p w:rsidR="004661C7" w:rsidRPr="008A4B5C" w:rsidRDefault="004661C7" w:rsidP="008A4B5C">
      <w:pPr>
        <w:pStyle w:val="Prrafodelista"/>
        <w:numPr>
          <w:ilvl w:val="0"/>
          <w:numId w:val="1"/>
        </w:numPr>
        <w:spacing w:line="360" w:lineRule="auto"/>
        <w:rPr>
          <w:rFonts w:ascii="Times New Roman" w:hAnsi="Times New Roman" w:cs="Times New Roman"/>
          <w:sz w:val="24"/>
          <w:szCs w:val="24"/>
        </w:rPr>
      </w:pPr>
      <w:r w:rsidRPr="008A4B5C">
        <w:rPr>
          <w:rFonts w:ascii="Times New Roman" w:hAnsi="Times New Roman" w:cs="Times New Roman"/>
          <w:sz w:val="24"/>
          <w:szCs w:val="24"/>
        </w:rPr>
        <w:t>Derechos de usuario, de acuerdo al usuario existen los derechos que se tiene a la información.</w:t>
      </w:r>
    </w:p>
    <w:p w:rsidR="004661C7" w:rsidRPr="008A4B5C" w:rsidRDefault="008A4B5C"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Sistemas operativos en red</w:t>
      </w:r>
    </w:p>
    <w:p w:rsidR="00D01619" w:rsidRPr="008A4B5C" w:rsidRDefault="00D01619"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Los sistemas operativos en red son aquellos que mantienen a varios ordenadores unidos a tr</w:t>
      </w:r>
      <w:r w:rsidR="00007743" w:rsidRPr="008A4B5C">
        <w:rPr>
          <w:rFonts w:ascii="Times New Roman" w:hAnsi="Times New Roman" w:cs="Times New Roman"/>
          <w:sz w:val="24"/>
          <w:szCs w:val="24"/>
        </w:rPr>
        <w:t>avés de un medio de conexión ya sea alámbrica o inalámbrica</w:t>
      </w:r>
      <w:r w:rsidRPr="008A4B5C">
        <w:rPr>
          <w:rFonts w:ascii="Times New Roman" w:hAnsi="Times New Roman" w:cs="Times New Roman"/>
          <w:sz w:val="24"/>
          <w:szCs w:val="24"/>
        </w:rPr>
        <w:t xml:space="preserve">, donde cada ordenador posee su propio sistema operativo y su sistema de archivos local. El sistema operativo en red se encarga de administrar los usuarios, la gestión de red y el acceso a los datos administrados en los discos utilizando todos los periféricos del ordenador. </w:t>
      </w:r>
    </w:p>
    <w:p w:rsidR="00D01619" w:rsidRPr="008A4B5C" w:rsidRDefault="00D01619"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Se explicara como es el funcionamiento de los sistemas operativos Windows, Linux y MAC OS en red.</w:t>
      </w:r>
    </w:p>
    <w:p w:rsidR="00E3057B" w:rsidRPr="008A4B5C" w:rsidRDefault="00C72A24"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Sistema operativo Windows en red:</w:t>
      </w:r>
    </w:p>
    <w:p w:rsidR="00BF4358" w:rsidRPr="008A4B5C" w:rsidRDefault="00D01619"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Es un sistema operativo que trabaja sobre un modelo llamado dominio que son un conjunto de equipos </w:t>
      </w:r>
      <w:r w:rsidR="00BF4358" w:rsidRPr="008A4B5C">
        <w:rPr>
          <w:rFonts w:ascii="Times New Roman" w:hAnsi="Times New Roman" w:cs="Times New Roman"/>
          <w:sz w:val="24"/>
          <w:szCs w:val="24"/>
        </w:rPr>
        <w:t>(clientes y servidores) que comparten una política de seguridad y una base de datos común, donde cada dominio debe tener un nombre diferente.</w:t>
      </w:r>
    </w:p>
    <w:p w:rsidR="00BF4358" w:rsidRPr="008A4B5C" w:rsidRDefault="00BF4358"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Este sistema operativo en red ofrece los siguientes servicios en red:</w:t>
      </w:r>
    </w:p>
    <w:p w:rsidR="00D01619" w:rsidRPr="008A4B5C" w:rsidRDefault="00BF4358" w:rsidP="008A4B5C">
      <w:pPr>
        <w:pStyle w:val="Prrafodelista"/>
        <w:numPr>
          <w:ilvl w:val="0"/>
          <w:numId w:val="5"/>
        </w:numPr>
        <w:spacing w:line="360" w:lineRule="auto"/>
        <w:rPr>
          <w:rFonts w:ascii="Times New Roman" w:hAnsi="Times New Roman" w:cs="Times New Roman"/>
          <w:sz w:val="24"/>
          <w:szCs w:val="24"/>
        </w:rPr>
      </w:pPr>
      <w:r w:rsidRPr="008A4B5C">
        <w:rPr>
          <w:rFonts w:ascii="Times New Roman" w:hAnsi="Times New Roman" w:cs="Times New Roman"/>
          <w:sz w:val="24"/>
          <w:szCs w:val="24"/>
        </w:rPr>
        <w:lastRenderedPageBreak/>
        <w:t>Seguridad: Mantiene todos los registros de las cuentas de usuario y gestiona los permisos y derechos de usuario, cada usuario que desee acceder a algún recurso debe contar con los permisos ya autorizaciones necesarias.</w:t>
      </w:r>
    </w:p>
    <w:p w:rsidR="00BF4358" w:rsidRPr="008A4B5C" w:rsidRDefault="00BF4358" w:rsidP="008A4B5C">
      <w:pPr>
        <w:pStyle w:val="Prrafodelista"/>
        <w:numPr>
          <w:ilvl w:val="0"/>
          <w:numId w:val="5"/>
        </w:numPr>
        <w:spacing w:line="360" w:lineRule="auto"/>
        <w:rPr>
          <w:rFonts w:ascii="Times New Roman" w:hAnsi="Times New Roman" w:cs="Times New Roman"/>
          <w:sz w:val="24"/>
          <w:szCs w:val="24"/>
        </w:rPr>
      </w:pPr>
      <w:r w:rsidRPr="008A4B5C">
        <w:rPr>
          <w:rFonts w:ascii="Times New Roman" w:hAnsi="Times New Roman" w:cs="Times New Roman"/>
          <w:sz w:val="24"/>
          <w:szCs w:val="24"/>
        </w:rPr>
        <w:t>Compartición de recursos: por medio de este servicio se pone a disposición los recursos, archivos y demás de acuerdo a la autorización del administrador de la red.</w:t>
      </w:r>
    </w:p>
    <w:p w:rsidR="00BF4358" w:rsidRPr="008A4B5C" w:rsidRDefault="00BF4358" w:rsidP="008A4B5C">
      <w:pPr>
        <w:pStyle w:val="Prrafodelista"/>
        <w:numPr>
          <w:ilvl w:val="0"/>
          <w:numId w:val="5"/>
        </w:num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Servicios de impresión: cualquier servidor o </w:t>
      </w:r>
      <w:r w:rsidR="004B27CD" w:rsidRPr="008A4B5C">
        <w:rPr>
          <w:rFonts w:ascii="Times New Roman" w:hAnsi="Times New Roman" w:cs="Times New Roman"/>
          <w:sz w:val="24"/>
          <w:szCs w:val="24"/>
        </w:rPr>
        <w:t>cliente puede funcionar como servidor de impresión.</w:t>
      </w:r>
    </w:p>
    <w:p w:rsidR="004B27CD" w:rsidRPr="008A4B5C" w:rsidRDefault="004B27CD" w:rsidP="008A4B5C">
      <w:pPr>
        <w:pStyle w:val="Prrafodelista"/>
        <w:numPr>
          <w:ilvl w:val="0"/>
          <w:numId w:val="5"/>
        </w:numPr>
        <w:spacing w:line="360" w:lineRule="auto"/>
        <w:rPr>
          <w:rFonts w:ascii="Times New Roman" w:hAnsi="Times New Roman" w:cs="Times New Roman"/>
          <w:sz w:val="24"/>
          <w:szCs w:val="24"/>
        </w:rPr>
      </w:pPr>
      <w:r w:rsidRPr="008A4B5C">
        <w:rPr>
          <w:rFonts w:ascii="Times New Roman" w:hAnsi="Times New Roman" w:cs="Times New Roman"/>
          <w:sz w:val="24"/>
          <w:szCs w:val="24"/>
        </w:rPr>
        <w:t>Interoperabilidad con otros sistemas operativos: los protocolos y servicios que implementa el sistema operativo Windows permite configurar un entorno mixto que sea compatible con otros sistemas operativos que no sean el mismo Windows.</w:t>
      </w:r>
    </w:p>
    <w:p w:rsidR="00062EA6" w:rsidRPr="008A4B5C" w:rsidRDefault="00062EA6" w:rsidP="008A4B5C">
      <w:pPr>
        <w:spacing w:line="360" w:lineRule="auto"/>
        <w:rPr>
          <w:rFonts w:ascii="Times New Roman" w:hAnsi="Times New Roman" w:cs="Times New Roman"/>
          <w:sz w:val="24"/>
          <w:szCs w:val="24"/>
        </w:rPr>
      </w:pPr>
    </w:p>
    <w:p w:rsidR="00062EA6" w:rsidRPr="008A4B5C" w:rsidRDefault="00062EA6" w:rsidP="008A4B5C">
      <w:pPr>
        <w:spacing w:line="360" w:lineRule="auto"/>
        <w:rPr>
          <w:rFonts w:ascii="Times New Roman" w:hAnsi="Times New Roman" w:cs="Times New Roman"/>
          <w:sz w:val="24"/>
          <w:szCs w:val="24"/>
        </w:rPr>
      </w:pPr>
    </w:p>
    <w:p w:rsidR="00D01619" w:rsidRPr="008A4B5C" w:rsidRDefault="004B27C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Sistema operativo Linux en red:</w:t>
      </w:r>
    </w:p>
    <w:p w:rsidR="00062EA6" w:rsidRPr="008A4B5C" w:rsidRDefault="00062EA6"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Es un sistema operativo multiusuario que posee todas las características de un sistema operativo moderno, está basado en el sistema operativo Unix para arquitectura Intel, sistema operativo multitarea y multiproceso se utiliza principalmente en los sistemas servidores.</w:t>
      </w:r>
    </w:p>
    <w:p w:rsidR="00062EA6" w:rsidRPr="008A4B5C" w:rsidRDefault="00062EA6"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Es su sistema operativo multiplataforma, este puede fu</w:t>
      </w:r>
      <w:r w:rsidR="00A02E21" w:rsidRPr="008A4B5C">
        <w:rPr>
          <w:rFonts w:ascii="Times New Roman" w:hAnsi="Times New Roman" w:cs="Times New Roman"/>
          <w:sz w:val="24"/>
          <w:szCs w:val="24"/>
        </w:rPr>
        <w:t>ncionar como cliente o servidor, soporta interfaces de red (Ethernet, fddi, token ring, arcnet, X.25, ISDN, líneas seriales síncronas y asíncronas.</w:t>
      </w:r>
    </w:p>
    <w:p w:rsidR="00062EA6" w:rsidRPr="008A4B5C" w:rsidRDefault="00062EA6" w:rsidP="008A4B5C">
      <w:pPr>
        <w:spacing w:line="360" w:lineRule="auto"/>
        <w:rPr>
          <w:rFonts w:ascii="Times New Roman" w:hAnsi="Times New Roman" w:cs="Times New Roman"/>
          <w:sz w:val="24"/>
          <w:szCs w:val="24"/>
        </w:rPr>
      </w:pPr>
    </w:p>
    <w:p w:rsidR="00062EA6" w:rsidRPr="008A4B5C" w:rsidRDefault="00062EA6"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S</w:t>
      </w:r>
      <w:r w:rsidRPr="008A4B5C">
        <w:rPr>
          <w:rFonts w:ascii="Times New Roman" w:hAnsi="Times New Roman" w:cs="Times New Roman"/>
          <w:b/>
          <w:sz w:val="24"/>
          <w:szCs w:val="24"/>
        </w:rPr>
        <w:t>istema operativo Mac OS</w:t>
      </w:r>
      <w:r w:rsidRPr="008A4B5C">
        <w:rPr>
          <w:rFonts w:ascii="Times New Roman" w:hAnsi="Times New Roman" w:cs="Times New Roman"/>
          <w:b/>
          <w:sz w:val="24"/>
          <w:szCs w:val="24"/>
        </w:rPr>
        <w:t xml:space="preserve"> en red:</w:t>
      </w:r>
    </w:p>
    <w:p w:rsidR="00062EA6" w:rsidRPr="008A4B5C" w:rsidRDefault="005F4115"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Posee</w:t>
      </w:r>
      <w:r w:rsidR="00062EA6" w:rsidRPr="008A4B5C">
        <w:rPr>
          <w:rFonts w:ascii="Times New Roman" w:hAnsi="Times New Roman" w:cs="Times New Roman"/>
          <w:sz w:val="24"/>
          <w:szCs w:val="24"/>
        </w:rPr>
        <w:t xml:space="preserve"> un </w:t>
      </w:r>
      <w:r w:rsidRPr="008A4B5C">
        <w:rPr>
          <w:rFonts w:ascii="Times New Roman" w:hAnsi="Times New Roman" w:cs="Times New Roman"/>
          <w:sz w:val="24"/>
          <w:szCs w:val="24"/>
        </w:rPr>
        <w:t xml:space="preserve">Kernel Environment basado en Unix, diseñado para proporcionar estabilidad, fiabilidad y rendimiento, tiene funcionalidades de red de alto rendimiento y soporte para integrar múltiples sistemas de archivos, el diseño de  DARWIN que es así llamado su </w:t>
      </w:r>
      <w:r w:rsidRPr="008A4B5C">
        <w:rPr>
          <w:rFonts w:ascii="Times New Roman" w:hAnsi="Times New Roman" w:cs="Times New Roman"/>
          <w:sz w:val="24"/>
          <w:szCs w:val="24"/>
        </w:rPr>
        <w:lastRenderedPageBreak/>
        <w:t>Kernel es modular casi en su totalidad, de tal manera que se pueden añadir dinámicamente drivers, extensiones al sistema de red y nuevos sistemas de archivos.</w:t>
      </w:r>
    </w:p>
    <w:p w:rsidR="005F4115" w:rsidRPr="008A4B5C" w:rsidRDefault="005F4115"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Este SO es multitarea preventivo, sistema de memoria virtual avanzado con protección de memoria y asignación dinámica, multi</w:t>
      </w:r>
      <w:r w:rsidR="00F20B26" w:rsidRPr="008A4B5C">
        <w:rPr>
          <w:rFonts w:ascii="Times New Roman" w:hAnsi="Times New Roman" w:cs="Times New Roman"/>
          <w:sz w:val="24"/>
          <w:szCs w:val="24"/>
        </w:rPr>
        <w:t>p</w:t>
      </w:r>
      <w:r w:rsidRPr="008A4B5C">
        <w:rPr>
          <w:rFonts w:ascii="Times New Roman" w:hAnsi="Times New Roman" w:cs="Times New Roman"/>
          <w:sz w:val="24"/>
          <w:szCs w:val="24"/>
        </w:rPr>
        <w:t>roceso</w:t>
      </w:r>
      <w:r w:rsidR="00F20B26" w:rsidRPr="008A4B5C">
        <w:rPr>
          <w:rFonts w:ascii="Times New Roman" w:hAnsi="Times New Roman" w:cs="Times New Roman"/>
          <w:sz w:val="24"/>
          <w:szCs w:val="24"/>
        </w:rPr>
        <w:t xml:space="preserve"> simétrico, acceso multiusuario, sistema de archivos basado en VFC (Virtual File Sistem), drivers de dispositivos.</w:t>
      </w:r>
    </w:p>
    <w:p w:rsidR="00F20B26" w:rsidRPr="008A4B5C" w:rsidRDefault="00F20B26" w:rsidP="008A4B5C">
      <w:pPr>
        <w:spacing w:line="360" w:lineRule="auto"/>
        <w:rPr>
          <w:rFonts w:ascii="Times New Roman" w:hAnsi="Times New Roman" w:cs="Times New Roman"/>
          <w:sz w:val="24"/>
          <w:szCs w:val="24"/>
        </w:rPr>
      </w:pPr>
    </w:p>
    <w:tbl>
      <w:tblPr>
        <w:tblStyle w:val="Tablanormal1"/>
        <w:tblW w:w="0" w:type="auto"/>
        <w:tblLook w:val="04A0" w:firstRow="1" w:lastRow="0" w:firstColumn="1" w:lastColumn="0" w:noHBand="0" w:noVBand="1"/>
      </w:tblPr>
      <w:tblGrid>
        <w:gridCol w:w="2207"/>
        <w:gridCol w:w="2207"/>
        <w:gridCol w:w="2207"/>
        <w:gridCol w:w="2207"/>
      </w:tblGrid>
      <w:tr w:rsidR="00F20B26" w:rsidRPr="008A4B5C" w:rsidTr="00F20B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F20B26" w:rsidRPr="008A4B5C" w:rsidRDefault="00F20B26" w:rsidP="008A4B5C">
            <w:pPr>
              <w:spacing w:line="360" w:lineRule="auto"/>
              <w:jc w:val="center"/>
              <w:rPr>
                <w:rFonts w:ascii="Times New Roman" w:hAnsi="Times New Roman" w:cs="Times New Roman"/>
                <w:sz w:val="24"/>
                <w:szCs w:val="24"/>
              </w:rPr>
            </w:pPr>
            <w:r w:rsidRPr="008A4B5C">
              <w:rPr>
                <w:rFonts w:ascii="Times New Roman" w:hAnsi="Times New Roman" w:cs="Times New Roman"/>
                <w:sz w:val="24"/>
                <w:szCs w:val="24"/>
              </w:rPr>
              <w:t>Características</w:t>
            </w:r>
          </w:p>
        </w:tc>
        <w:tc>
          <w:tcPr>
            <w:tcW w:w="2207" w:type="dxa"/>
          </w:tcPr>
          <w:p w:rsidR="00F20B26" w:rsidRPr="008A4B5C" w:rsidRDefault="00F20B26" w:rsidP="008A4B5C">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Windows</w:t>
            </w:r>
          </w:p>
        </w:tc>
        <w:tc>
          <w:tcPr>
            <w:tcW w:w="2207" w:type="dxa"/>
          </w:tcPr>
          <w:p w:rsidR="00F20B26" w:rsidRPr="008A4B5C" w:rsidRDefault="00F20B26" w:rsidP="008A4B5C">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Linux</w:t>
            </w:r>
          </w:p>
        </w:tc>
        <w:tc>
          <w:tcPr>
            <w:tcW w:w="2207" w:type="dxa"/>
          </w:tcPr>
          <w:p w:rsidR="00F20B26" w:rsidRPr="008A4B5C" w:rsidRDefault="00F20B26" w:rsidP="008A4B5C">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Mas OS</w:t>
            </w:r>
          </w:p>
        </w:tc>
      </w:tr>
      <w:tr w:rsidR="00C84B3A" w:rsidRPr="008A4B5C" w:rsidTr="00F20B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C84B3A" w:rsidRPr="008A4B5C" w:rsidRDefault="00C84B3A"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Recursos</w:t>
            </w:r>
          </w:p>
        </w:tc>
        <w:tc>
          <w:tcPr>
            <w:tcW w:w="2207" w:type="dxa"/>
          </w:tcPr>
          <w:p w:rsidR="00C84B3A" w:rsidRPr="008A4B5C" w:rsidRDefault="00C84B3A"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8A4B5C">
              <w:rPr>
                <w:rFonts w:ascii="Times New Roman" w:hAnsi="Times New Roman" w:cs="Times New Roman"/>
                <w:sz w:val="24"/>
                <w:szCs w:val="24"/>
              </w:rPr>
              <w:t>Multitarea</w:t>
            </w:r>
          </w:p>
        </w:tc>
        <w:tc>
          <w:tcPr>
            <w:tcW w:w="2207" w:type="dxa"/>
          </w:tcPr>
          <w:p w:rsidR="00C84B3A" w:rsidRPr="008A4B5C" w:rsidRDefault="00C84B3A"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Multitarea</w:t>
            </w:r>
          </w:p>
        </w:tc>
        <w:tc>
          <w:tcPr>
            <w:tcW w:w="2207" w:type="dxa"/>
          </w:tcPr>
          <w:p w:rsidR="00C84B3A"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Multitarea</w:t>
            </w:r>
          </w:p>
        </w:tc>
      </w:tr>
      <w:tr w:rsidR="00C84B3A" w:rsidRPr="008A4B5C" w:rsidTr="00F20B26">
        <w:tc>
          <w:tcPr>
            <w:cnfStyle w:val="001000000000" w:firstRow="0" w:lastRow="0" w:firstColumn="1" w:lastColumn="0" w:oddVBand="0" w:evenVBand="0" w:oddHBand="0" w:evenHBand="0" w:firstRowFirstColumn="0" w:firstRowLastColumn="0" w:lastRowFirstColumn="0" w:lastRowLastColumn="0"/>
            <w:tcW w:w="2207" w:type="dxa"/>
          </w:tcPr>
          <w:p w:rsidR="00C84B3A" w:rsidRPr="008A4B5C" w:rsidRDefault="00C84B3A"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Usuarios</w:t>
            </w:r>
          </w:p>
        </w:tc>
        <w:tc>
          <w:tcPr>
            <w:tcW w:w="2207" w:type="dxa"/>
          </w:tcPr>
          <w:p w:rsidR="00C84B3A" w:rsidRPr="008A4B5C" w:rsidRDefault="00C84B3A"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8A4B5C">
              <w:rPr>
                <w:rFonts w:ascii="Times New Roman" w:hAnsi="Times New Roman" w:cs="Times New Roman"/>
                <w:sz w:val="24"/>
                <w:szCs w:val="24"/>
              </w:rPr>
              <w:t>Multiusuario</w:t>
            </w:r>
          </w:p>
        </w:tc>
        <w:tc>
          <w:tcPr>
            <w:tcW w:w="2207" w:type="dxa"/>
          </w:tcPr>
          <w:p w:rsidR="00C84B3A" w:rsidRPr="008A4B5C" w:rsidRDefault="00C84B3A"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Multiusuario</w:t>
            </w:r>
          </w:p>
        </w:tc>
        <w:tc>
          <w:tcPr>
            <w:tcW w:w="2207" w:type="dxa"/>
          </w:tcPr>
          <w:p w:rsidR="00C84B3A" w:rsidRPr="008A4B5C" w:rsidRDefault="005C74AC"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Multiusuario</w:t>
            </w:r>
          </w:p>
        </w:tc>
      </w:tr>
      <w:tr w:rsidR="005C74AC" w:rsidRPr="008A4B5C" w:rsidTr="00F20B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5C74AC" w:rsidRPr="008A4B5C" w:rsidRDefault="005C74AC"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Servidores</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8A4B5C">
              <w:rPr>
                <w:rFonts w:ascii="Times New Roman" w:hAnsi="Times New Roman" w:cs="Times New Roman"/>
                <w:sz w:val="24"/>
                <w:szCs w:val="24"/>
              </w:rPr>
              <w:t>Multiprocesador</w:t>
            </w:r>
            <w:r w:rsidRPr="008A4B5C">
              <w:rPr>
                <w:rFonts w:ascii="Times New Roman" w:hAnsi="Times New Roman" w:cs="Times New Roman"/>
                <w:sz w:val="24"/>
                <w:szCs w:val="24"/>
              </w:rPr>
              <w:t>, en red</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Multiprocesador, en red</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Multiprocesador, en red</w:t>
            </w:r>
          </w:p>
        </w:tc>
      </w:tr>
      <w:tr w:rsidR="005C74AC" w:rsidRPr="008A4B5C" w:rsidTr="00F20B26">
        <w:tc>
          <w:tcPr>
            <w:cnfStyle w:val="001000000000" w:firstRow="0" w:lastRow="0" w:firstColumn="1" w:lastColumn="0" w:oddVBand="0" w:evenVBand="0" w:oddHBand="0" w:evenHBand="0" w:firstRowFirstColumn="0" w:firstRowLastColumn="0" w:lastRowFirstColumn="0" w:lastRowLastColumn="0"/>
            <w:tcW w:w="2207" w:type="dxa"/>
          </w:tcPr>
          <w:p w:rsidR="005C74AC" w:rsidRPr="008A4B5C" w:rsidRDefault="005C74AC"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Clientes</w:t>
            </w:r>
          </w:p>
        </w:tc>
        <w:tc>
          <w:tcPr>
            <w:tcW w:w="2207" w:type="dxa"/>
          </w:tcPr>
          <w:p w:rsidR="005C74AC" w:rsidRPr="008A4B5C" w:rsidRDefault="005C74AC"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Equipos normalmente configurado con sus sistema operativo </w:t>
            </w:r>
          </w:p>
        </w:tc>
        <w:tc>
          <w:tcPr>
            <w:tcW w:w="2207" w:type="dxa"/>
          </w:tcPr>
          <w:p w:rsidR="005C74AC" w:rsidRPr="008A4B5C" w:rsidRDefault="005C74AC"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Equipos normalmente configurado con sus sistema operativo</w:t>
            </w:r>
          </w:p>
        </w:tc>
        <w:tc>
          <w:tcPr>
            <w:tcW w:w="2207" w:type="dxa"/>
          </w:tcPr>
          <w:p w:rsidR="005C74AC" w:rsidRPr="008A4B5C" w:rsidRDefault="005C74AC" w:rsidP="008A4B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Equipos normalmente configurado con sus sistema operativo</w:t>
            </w:r>
          </w:p>
        </w:tc>
      </w:tr>
      <w:tr w:rsidR="005C74AC" w:rsidRPr="008A4B5C" w:rsidTr="00F20B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5C74AC" w:rsidRPr="008A4B5C" w:rsidRDefault="005C74AC"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Seguridad</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Windows server proporciona seguridad para cualquier recurso de la red, el servidor de red Windows mantiene todos los registros de las cuentas de usuario y gestiona los permisos y derechos del usuario.</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Garantiza un alto nivel de seguridad emplea el uso el algoritmo DES, con testeos que comprueban su seguridad.</w:t>
            </w:r>
          </w:p>
        </w:tc>
        <w:tc>
          <w:tcPr>
            <w:tcW w:w="2207" w:type="dxa"/>
          </w:tcPr>
          <w:p w:rsidR="005C74AC" w:rsidRPr="008A4B5C" w:rsidRDefault="005C74AC" w:rsidP="008A4B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A4B5C">
              <w:rPr>
                <w:rFonts w:ascii="Times New Roman" w:hAnsi="Times New Roman" w:cs="Times New Roman"/>
                <w:sz w:val="24"/>
                <w:szCs w:val="24"/>
              </w:rPr>
              <w:t xml:space="preserve">Tecnología avanzada que monitorea, encripta, y se actualiza constantemente para mantener el sistema seguro. </w:t>
            </w:r>
          </w:p>
        </w:tc>
      </w:tr>
    </w:tbl>
    <w:p w:rsidR="005C74AC" w:rsidRPr="008A4B5C" w:rsidRDefault="005C74AC" w:rsidP="008A4B5C">
      <w:pPr>
        <w:spacing w:line="360" w:lineRule="auto"/>
        <w:rPr>
          <w:rFonts w:ascii="Times New Roman" w:hAnsi="Times New Roman" w:cs="Times New Roman"/>
          <w:sz w:val="24"/>
          <w:szCs w:val="24"/>
        </w:rPr>
      </w:pPr>
    </w:p>
    <w:tbl>
      <w:tblPr>
        <w:tblStyle w:val="Tablaconcuadrcula"/>
        <w:tblW w:w="8941" w:type="dxa"/>
        <w:tblLayout w:type="fixed"/>
        <w:tblLook w:val="04A0" w:firstRow="1" w:lastRow="0" w:firstColumn="1" w:lastColumn="0" w:noHBand="0" w:noVBand="1"/>
      </w:tblPr>
      <w:tblGrid>
        <w:gridCol w:w="1696"/>
        <w:gridCol w:w="1701"/>
        <w:gridCol w:w="2047"/>
        <w:gridCol w:w="1513"/>
        <w:gridCol w:w="1984"/>
      </w:tblGrid>
      <w:tr w:rsidR="00410B9D" w:rsidRPr="008A4B5C" w:rsidTr="00410B9D">
        <w:tc>
          <w:tcPr>
            <w:tcW w:w="1696" w:type="dxa"/>
          </w:tcPr>
          <w:p w:rsidR="00410B9D" w:rsidRPr="008A4B5C" w:rsidRDefault="00410B9D" w:rsidP="008A4B5C">
            <w:pPr>
              <w:spacing w:line="360" w:lineRule="auto"/>
              <w:jc w:val="center"/>
              <w:rPr>
                <w:rFonts w:ascii="Times New Roman" w:hAnsi="Times New Roman" w:cs="Times New Roman"/>
                <w:b/>
                <w:sz w:val="24"/>
                <w:szCs w:val="24"/>
              </w:rPr>
            </w:pPr>
            <w:r w:rsidRPr="008A4B5C">
              <w:rPr>
                <w:rFonts w:ascii="Times New Roman" w:hAnsi="Times New Roman" w:cs="Times New Roman"/>
                <w:b/>
                <w:sz w:val="24"/>
                <w:szCs w:val="24"/>
              </w:rPr>
              <w:lastRenderedPageBreak/>
              <w:t>CARACERISTICAS</w:t>
            </w:r>
          </w:p>
        </w:tc>
        <w:tc>
          <w:tcPr>
            <w:tcW w:w="1701" w:type="dxa"/>
          </w:tcPr>
          <w:p w:rsidR="00410B9D" w:rsidRPr="008A4B5C" w:rsidRDefault="00410B9D" w:rsidP="008A4B5C">
            <w:pPr>
              <w:spacing w:line="360" w:lineRule="auto"/>
              <w:jc w:val="center"/>
              <w:rPr>
                <w:rFonts w:ascii="Times New Roman" w:hAnsi="Times New Roman" w:cs="Times New Roman"/>
                <w:b/>
                <w:sz w:val="24"/>
                <w:szCs w:val="24"/>
              </w:rPr>
            </w:pPr>
            <w:r w:rsidRPr="008A4B5C">
              <w:rPr>
                <w:rFonts w:ascii="Times New Roman" w:hAnsi="Times New Roman" w:cs="Times New Roman"/>
                <w:b/>
                <w:sz w:val="24"/>
                <w:szCs w:val="24"/>
              </w:rPr>
              <w:t>WINDOWS PHONE</w:t>
            </w:r>
          </w:p>
        </w:tc>
        <w:tc>
          <w:tcPr>
            <w:tcW w:w="2047" w:type="dxa"/>
          </w:tcPr>
          <w:p w:rsidR="00410B9D" w:rsidRPr="008A4B5C" w:rsidRDefault="00410B9D" w:rsidP="008A4B5C">
            <w:pPr>
              <w:spacing w:line="360" w:lineRule="auto"/>
              <w:jc w:val="center"/>
              <w:rPr>
                <w:rFonts w:ascii="Times New Roman" w:hAnsi="Times New Roman" w:cs="Times New Roman"/>
                <w:b/>
                <w:sz w:val="24"/>
                <w:szCs w:val="24"/>
              </w:rPr>
            </w:pPr>
            <w:r w:rsidRPr="008A4B5C">
              <w:rPr>
                <w:rFonts w:ascii="Times New Roman" w:hAnsi="Times New Roman" w:cs="Times New Roman"/>
                <w:b/>
                <w:sz w:val="24"/>
                <w:szCs w:val="24"/>
              </w:rPr>
              <w:t>IOS</w:t>
            </w:r>
          </w:p>
        </w:tc>
        <w:tc>
          <w:tcPr>
            <w:tcW w:w="1513"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ANDROID</w:t>
            </w:r>
          </w:p>
        </w:tc>
        <w:tc>
          <w:tcPr>
            <w:tcW w:w="1984"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 xml:space="preserve">BLACKBERRY </w:t>
            </w:r>
          </w:p>
        </w:tc>
      </w:tr>
      <w:tr w:rsidR="00410B9D" w:rsidRPr="008A4B5C" w:rsidTr="00410B9D">
        <w:tc>
          <w:tcPr>
            <w:tcW w:w="1696"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KERNEL (NUCLEO)</w:t>
            </w:r>
          </w:p>
        </w:tc>
        <w:tc>
          <w:tcPr>
            <w:tcW w:w="1701"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Windows one core, Windows phone.</w:t>
            </w:r>
          </w:p>
        </w:tc>
        <w:tc>
          <w:tcPr>
            <w:tcW w:w="2047" w:type="dxa"/>
          </w:tcPr>
          <w:p w:rsidR="00410B9D" w:rsidRPr="008A4B5C" w:rsidRDefault="00410B9D" w:rsidP="008A4B5C">
            <w:pPr>
              <w:spacing w:line="360" w:lineRule="auto"/>
              <w:jc w:val="center"/>
              <w:rPr>
                <w:rFonts w:ascii="Times New Roman" w:hAnsi="Times New Roman" w:cs="Times New Roman"/>
                <w:sz w:val="24"/>
                <w:szCs w:val="24"/>
              </w:rPr>
            </w:pPr>
            <w:r w:rsidRPr="008A4B5C">
              <w:rPr>
                <w:rFonts w:ascii="Times New Roman" w:hAnsi="Times New Roman" w:cs="Times New Roman"/>
                <w:sz w:val="24"/>
                <w:szCs w:val="24"/>
              </w:rPr>
              <w:t>Unix</w:t>
            </w:r>
          </w:p>
        </w:tc>
        <w:tc>
          <w:tcPr>
            <w:tcW w:w="1513"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Linux</w:t>
            </w:r>
          </w:p>
        </w:tc>
        <w:tc>
          <w:tcPr>
            <w:tcW w:w="1984"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Microkernel QNX. </w:t>
            </w:r>
          </w:p>
        </w:tc>
      </w:tr>
      <w:tr w:rsidR="00410B9D" w:rsidRPr="008A4B5C" w:rsidTr="00410B9D">
        <w:tc>
          <w:tcPr>
            <w:tcW w:w="1696"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LIBRERIAS</w:t>
            </w:r>
          </w:p>
        </w:tc>
        <w:tc>
          <w:tcPr>
            <w:tcW w:w="1701"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GDC.</w:t>
            </w:r>
          </w:p>
        </w:tc>
        <w:tc>
          <w:tcPr>
            <w:tcW w:w="2047"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Librería Webkit.</w:t>
            </w:r>
          </w:p>
        </w:tc>
        <w:tc>
          <w:tcPr>
            <w:tcW w:w="1513"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SQL Lite u Open GL de bajo y medio nivel.</w:t>
            </w:r>
          </w:p>
        </w:tc>
        <w:tc>
          <w:tcPr>
            <w:tcW w:w="1984"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Multitarea </w:t>
            </w:r>
          </w:p>
        </w:tc>
      </w:tr>
      <w:tr w:rsidR="00410B9D" w:rsidRPr="008A4B5C" w:rsidTr="00410B9D">
        <w:tc>
          <w:tcPr>
            <w:tcW w:w="1696"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INTERFAZ DE APLICACIONES</w:t>
            </w:r>
          </w:p>
        </w:tc>
        <w:tc>
          <w:tcPr>
            <w:tcW w:w="1701"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Windows utiliza tecnología multitáctil, la interfaz por defecto de Windows phone tiene un estilo negro que se puede cambiar de color.</w:t>
            </w:r>
          </w:p>
        </w:tc>
        <w:tc>
          <w:tcPr>
            <w:tcW w:w="2047"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En la pantalla principal es donde se pueden anclar aplicaciones de uso frecuente, la pantalla tiene una barra de estado en la parte superior, el resto de la pantalla está dedicado a la aplicación actual</w:t>
            </w:r>
          </w:p>
        </w:tc>
        <w:tc>
          <w:tcPr>
            <w:tcW w:w="1513"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Aplicaciones middleware, diseñadas en java.</w:t>
            </w:r>
          </w:p>
        </w:tc>
        <w:tc>
          <w:tcPr>
            <w:tcW w:w="1984"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RIM interfaz gráfica multimedia.</w:t>
            </w:r>
          </w:p>
        </w:tc>
      </w:tr>
      <w:tr w:rsidR="00410B9D" w:rsidRPr="008A4B5C" w:rsidTr="00410B9D">
        <w:tc>
          <w:tcPr>
            <w:tcW w:w="1696" w:type="dxa"/>
          </w:tcPr>
          <w:p w:rsidR="00410B9D" w:rsidRPr="008A4B5C" w:rsidRDefault="00410B9D" w:rsidP="008A4B5C">
            <w:pPr>
              <w:spacing w:line="360" w:lineRule="auto"/>
              <w:rPr>
                <w:rFonts w:ascii="Times New Roman" w:hAnsi="Times New Roman" w:cs="Times New Roman"/>
                <w:b/>
                <w:sz w:val="24"/>
                <w:szCs w:val="24"/>
              </w:rPr>
            </w:pPr>
            <w:r w:rsidRPr="008A4B5C">
              <w:rPr>
                <w:rFonts w:ascii="Times New Roman" w:hAnsi="Times New Roman" w:cs="Times New Roman"/>
                <w:b/>
                <w:sz w:val="24"/>
                <w:szCs w:val="24"/>
              </w:rPr>
              <w:t>INTERFAZ DE USUARIOS</w:t>
            </w:r>
          </w:p>
        </w:tc>
        <w:tc>
          <w:tcPr>
            <w:tcW w:w="1701"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t xml:space="preserve">Su pantalla es la más llamativa de todos los sistemas operativos, basado en paneles personalizables y los botones </w:t>
            </w:r>
            <w:r w:rsidRPr="008A4B5C">
              <w:rPr>
                <w:rFonts w:ascii="Times New Roman" w:hAnsi="Times New Roman" w:cs="Times New Roman"/>
                <w:sz w:val="24"/>
                <w:szCs w:val="24"/>
              </w:rPr>
              <w:lastRenderedPageBreak/>
              <w:t xml:space="preserve">físicos son la flecha para ir atrás, el botón central de inicio con el logo de Windows y el botón de búsqueda. Mantiene la interfaz de </w:t>
            </w:r>
            <w:proofErr w:type="spellStart"/>
            <w:r w:rsidRPr="008A4B5C">
              <w:rPr>
                <w:rFonts w:ascii="Times New Roman" w:hAnsi="Times New Roman" w:cs="Times New Roman"/>
                <w:sz w:val="24"/>
                <w:szCs w:val="24"/>
              </w:rPr>
              <w:t>oficce</w:t>
            </w:r>
            <w:proofErr w:type="spellEnd"/>
            <w:r w:rsidRPr="008A4B5C">
              <w:rPr>
                <w:rFonts w:ascii="Times New Roman" w:hAnsi="Times New Roman" w:cs="Times New Roman"/>
                <w:sz w:val="24"/>
                <w:szCs w:val="24"/>
              </w:rPr>
              <w:t>.</w:t>
            </w:r>
          </w:p>
        </w:tc>
        <w:tc>
          <w:tcPr>
            <w:tcW w:w="2047"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lastRenderedPageBreak/>
              <w:t xml:space="preserve">Manipulación directa, usando gestos múltiples, (deslizadores, interruptores y botones. Posee una interfaz fluida y de respuesta inmediata, también incluye </w:t>
            </w:r>
            <w:r w:rsidRPr="008A4B5C">
              <w:rPr>
                <w:rFonts w:ascii="Times New Roman" w:hAnsi="Times New Roman" w:cs="Times New Roman"/>
                <w:sz w:val="24"/>
                <w:szCs w:val="24"/>
              </w:rPr>
              <w:lastRenderedPageBreak/>
              <w:t xml:space="preserve">gestos como pellizcos, deslices y toques los cuales tienen funciones diferentes. </w:t>
            </w:r>
          </w:p>
          <w:p w:rsidR="00410B9D" w:rsidRPr="008A4B5C" w:rsidRDefault="00410B9D" w:rsidP="008A4B5C">
            <w:pPr>
              <w:spacing w:line="360" w:lineRule="auto"/>
              <w:rPr>
                <w:rFonts w:ascii="Times New Roman" w:hAnsi="Times New Roman" w:cs="Times New Roman"/>
                <w:sz w:val="24"/>
                <w:szCs w:val="24"/>
              </w:rPr>
            </w:pPr>
          </w:p>
          <w:p w:rsidR="00410B9D" w:rsidRPr="008A4B5C" w:rsidRDefault="00410B9D" w:rsidP="008A4B5C">
            <w:pPr>
              <w:spacing w:line="360" w:lineRule="auto"/>
              <w:rPr>
                <w:rFonts w:ascii="Times New Roman" w:hAnsi="Times New Roman" w:cs="Times New Roman"/>
                <w:sz w:val="24"/>
                <w:szCs w:val="24"/>
              </w:rPr>
            </w:pPr>
          </w:p>
          <w:p w:rsidR="00410B9D" w:rsidRPr="008A4B5C" w:rsidRDefault="00410B9D" w:rsidP="008A4B5C">
            <w:pPr>
              <w:spacing w:line="360" w:lineRule="auto"/>
              <w:rPr>
                <w:rFonts w:ascii="Times New Roman" w:hAnsi="Times New Roman" w:cs="Times New Roman"/>
                <w:sz w:val="24"/>
                <w:szCs w:val="24"/>
              </w:rPr>
            </w:pPr>
          </w:p>
          <w:p w:rsidR="00410B9D" w:rsidRPr="008A4B5C" w:rsidRDefault="00410B9D" w:rsidP="008A4B5C">
            <w:pPr>
              <w:spacing w:line="360" w:lineRule="auto"/>
              <w:rPr>
                <w:rFonts w:ascii="Times New Roman" w:hAnsi="Times New Roman" w:cs="Times New Roman"/>
                <w:sz w:val="24"/>
                <w:szCs w:val="24"/>
              </w:rPr>
            </w:pPr>
          </w:p>
        </w:tc>
        <w:tc>
          <w:tcPr>
            <w:tcW w:w="1513"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lastRenderedPageBreak/>
              <w:t xml:space="preserve">Una interfaz gráfica que crea cada fabricante, una interfaz personalizada que crean para que corra en el sistema </w:t>
            </w:r>
            <w:r w:rsidRPr="008A4B5C">
              <w:rPr>
                <w:rFonts w:ascii="Times New Roman" w:hAnsi="Times New Roman" w:cs="Times New Roman"/>
                <w:sz w:val="24"/>
                <w:szCs w:val="24"/>
              </w:rPr>
              <w:lastRenderedPageBreak/>
              <w:t xml:space="preserve">operativo Android, esto es lo que permite este sistema operativo que cada fabricante diseñe su propio interfaz de usuario UI.  </w:t>
            </w:r>
          </w:p>
        </w:tc>
        <w:tc>
          <w:tcPr>
            <w:tcW w:w="1984" w:type="dxa"/>
          </w:tcPr>
          <w:p w:rsidR="00410B9D" w:rsidRPr="008A4B5C" w:rsidRDefault="00410B9D" w:rsidP="008A4B5C">
            <w:pPr>
              <w:spacing w:line="360" w:lineRule="auto"/>
              <w:rPr>
                <w:rFonts w:ascii="Times New Roman" w:hAnsi="Times New Roman" w:cs="Times New Roman"/>
                <w:sz w:val="24"/>
                <w:szCs w:val="24"/>
              </w:rPr>
            </w:pPr>
            <w:r w:rsidRPr="008A4B5C">
              <w:rPr>
                <w:rFonts w:ascii="Times New Roman" w:hAnsi="Times New Roman" w:cs="Times New Roman"/>
                <w:sz w:val="24"/>
                <w:szCs w:val="24"/>
              </w:rPr>
              <w:lastRenderedPageBreak/>
              <w:t>Orientado a profesionales como gestor de correo electrónico y agenda.</w:t>
            </w:r>
          </w:p>
        </w:tc>
      </w:tr>
    </w:tbl>
    <w:p w:rsidR="005C74AC" w:rsidRPr="005C74AC" w:rsidRDefault="005C74AC" w:rsidP="005C74AC">
      <w:pPr>
        <w:rPr>
          <w:rFonts w:ascii="Times New Roman" w:hAnsi="Times New Roman" w:cs="Times New Roman"/>
          <w:sz w:val="24"/>
          <w:szCs w:val="24"/>
        </w:rPr>
      </w:pPr>
    </w:p>
    <w:p w:rsidR="00062EA6" w:rsidRPr="0018344C" w:rsidRDefault="008A4B5C" w:rsidP="0018344C">
      <w:pPr>
        <w:spacing w:line="360" w:lineRule="auto"/>
        <w:rPr>
          <w:rFonts w:ascii="Times New Roman" w:hAnsi="Times New Roman" w:cs="Times New Roman"/>
          <w:b/>
          <w:sz w:val="24"/>
          <w:szCs w:val="24"/>
        </w:rPr>
      </w:pPr>
      <w:r w:rsidRPr="0018344C">
        <w:rPr>
          <w:rFonts w:ascii="Times New Roman" w:hAnsi="Times New Roman" w:cs="Times New Roman"/>
          <w:b/>
          <w:sz w:val="24"/>
          <w:szCs w:val="24"/>
        </w:rPr>
        <w:t>REFERENCIAS:</w:t>
      </w:r>
    </w:p>
    <w:p w:rsidR="008A4B5C" w:rsidRPr="0018344C" w:rsidRDefault="008A4B5C" w:rsidP="0018344C">
      <w:pPr>
        <w:spacing w:line="360" w:lineRule="auto"/>
        <w:rPr>
          <w:rStyle w:val="Hipervnculo"/>
          <w:rFonts w:ascii="Times New Roman" w:hAnsi="Times New Roman" w:cs="Times New Roman"/>
          <w:sz w:val="24"/>
          <w:szCs w:val="24"/>
          <w:shd w:val="clear" w:color="auto" w:fill="FFFFFF"/>
        </w:rPr>
      </w:pPr>
      <w:r w:rsidRPr="0018344C">
        <w:rPr>
          <w:rFonts w:ascii="Times New Roman" w:hAnsi="Times New Roman" w:cs="Times New Roman"/>
          <w:color w:val="555555"/>
          <w:sz w:val="24"/>
          <w:szCs w:val="24"/>
          <w:shd w:val="clear" w:color="auto" w:fill="FFFFFF"/>
        </w:rPr>
        <w:t xml:space="preserve">Sol, </w:t>
      </w:r>
      <w:proofErr w:type="spellStart"/>
      <w:r w:rsidRPr="0018344C">
        <w:rPr>
          <w:rFonts w:ascii="Times New Roman" w:hAnsi="Times New Roman" w:cs="Times New Roman"/>
          <w:color w:val="555555"/>
          <w:sz w:val="24"/>
          <w:szCs w:val="24"/>
          <w:shd w:val="clear" w:color="auto" w:fill="FFFFFF"/>
        </w:rPr>
        <w:t>Llaven</w:t>
      </w:r>
      <w:proofErr w:type="spellEnd"/>
      <w:r w:rsidRPr="0018344C">
        <w:rPr>
          <w:rFonts w:ascii="Times New Roman" w:hAnsi="Times New Roman" w:cs="Times New Roman"/>
          <w:color w:val="555555"/>
          <w:sz w:val="24"/>
          <w:szCs w:val="24"/>
          <w:shd w:val="clear" w:color="auto" w:fill="FFFFFF"/>
        </w:rPr>
        <w:t xml:space="preserve">, Daniel. Sistemas operativos: panorama para la ingeniería en computación e informática, Grupo Editorial Patria, 2015. </w:t>
      </w:r>
      <w:proofErr w:type="spellStart"/>
      <w:r w:rsidRPr="0018344C">
        <w:rPr>
          <w:rFonts w:ascii="Times New Roman" w:hAnsi="Times New Roman" w:cs="Times New Roman"/>
          <w:color w:val="555555"/>
          <w:sz w:val="24"/>
          <w:szCs w:val="24"/>
          <w:shd w:val="clear" w:color="auto" w:fill="FFFFFF"/>
        </w:rPr>
        <w:t>ProQuest</w:t>
      </w:r>
      <w:proofErr w:type="spellEnd"/>
      <w:r w:rsidRPr="0018344C">
        <w:rPr>
          <w:rFonts w:ascii="Times New Roman" w:hAnsi="Times New Roman" w:cs="Times New Roman"/>
          <w:color w:val="555555"/>
          <w:sz w:val="24"/>
          <w:szCs w:val="24"/>
          <w:shd w:val="clear" w:color="auto" w:fill="FFFFFF"/>
        </w:rPr>
        <w:t xml:space="preserve"> </w:t>
      </w:r>
      <w:proofErr w:type="spellStart"/>
      <w:r w:rsidRPr="0018344C">
        <w:rPr>
          <w:rFonts w:ascii="Times New Roman" w:hAnsi="Times New Roman" w:cs="Times New Roman"/>
          <w:color w:val="555555"/>
          <w:sz w:val="24"/>
          <w:szCs w:val="24"/>
          <w:shd w:val="clear" w:color="auto" w:fill="FFFFFF"/>
        </w:rPr>
        <w:t>Ebook</w:t>
      </w:r>
      <w:proofErr w:type="spellEnd"/>
      <w:r w:rsidRPr="0018344C">
        <w:rPr>
          <w:rFonts w:ascii="Times New Roman" w:hAnsi="Times New Roman" w:cs="Times New Roman"/>
          <w:color w:val="555555"/>
          <w:sz w:val="24"/>
          <w:szCs w:val="24"/>
          <w:shd w:val="clear" w:color="auto" w:fill="FFFFFF"/>
        </w:rPr>
        <w:t xml:space="preserve"> Central, </w:t>
      </w:r>
      <w:hyperlink r:id="rId7" w:history="1">
        <w:r w:rsidRPr="0018344C">
          <w:rPr>
            <w:rStyle w:val="Hipervnculo"/>
            <w:rFonts w:ascii="Times New Roman" w:hAnsi="Times New Roman" w:cs="Times New Roman"/>
            <w:sz w:val="24"/>
            <w:szCs w:val="24"/>
            <w:shd w:val="clear" w:color="auto" w:fill="FFFFFF"/>
          </w:rPr>
          <w:t>https://ebookcentral.proquest.com/lib/bibliotecafuaasp/detail.action?docID=4569649</w:t>
        </w:r>
      </w:hyperlink>
    </w:p>
    <w:p w:rsidR="008A4B5C" w:rsidRPr="0018344C" w:rsidRDefault="008A4B5C" w:rsidP="0018344C">
      <w:pPr>
        <w:spacing w:line="360" w:lineRule="auto"/>
        <w:rPr>
          <w:rStyle w:val="Hipervnculo"/>
          <w:rFonts w:ascii="Times New Roman" w:hAnsi="Times New Roman" w:cs="Times New Roman"/>
          <w:sz w:val="24"/>
          <w:szCs w:val="24"/>
          <w:shd w:val="clear" w:color="auto" w:fill="FFFFFF"/>
        </w:rPr>
      </w:pPr>
      <w:r w:rsidRPr="0018344C">
        <w:rPr>
          <w:rFonts w:ascii="Times New Roman" w:hAnsi="Times New Roman" w:cs="Times New Roman"/>
          <w:color w:val="555555"/>
          <w:sz w:val="24"/>
          <w:szCs w:val="24"/>
          <w:shd w:val="clear" w:color="auto" w:fill="FFFFFF"/>
        </w:rPr>
        <w:t xml:space="preserve">La, Red Martínez, David Luis. Sistemas operativos, El Cid Editor, 2004. </w:t>
      </w:r>
      <w:proofErr w:type="spellStart"/>
      <w:r w:rsidRPr="0018344C">
        <w:rPr>
          <w:rFonts w:ascii="Times New Roman" w:hAnsi="Times New Roman" w:cs="Times New Roman"/>
          <w:color w:val="555555"/>
          <w:sz w:val="24"/>
          <w:szCs w:val="24"/>
          <w:shd w:val="clear" w:color="auto" w:fill="FFFFFF"/>
        </w:rPr>
        <w:t>ProQuest</w:t>
      </w:r>
      <w:proofErr w:type="spellEnd"/>
      <w:r w:rsidRPr="0018344C">
        <w:rPr>
          <w:rFonts w:ascii="Times New Roman" w:hAnsi="Times New Roman" w:cs="Times New Roman"/>
          <w:color w:val="555555"/>
          <w:sz w:val="24"/>
          <w:szCs w:val="24"/>
          <w:shd w:val="clear" w:color="auto" w:fill="FFFFFF"/>
        </w:rPr>
        <w:t xml:space="preserve"> </w:t>
      </w:r>
      <w:proofErr w:type="spellStart"/>
      <w:r w:rsidRPr="0018344C">
        <w:rPr>
          <w:rFonts w:ascii="Times New Roman" w:hAnsi="Times New Roman" w:cs="Times New Roman"/>
          <w:color w:val="555555"/>
          <w:sz w:val="24"/>
          <w:szCs w:val="24"/>
          <w:shd w:val="clear" w:color="auto" w:fill="FFFFFF"/>
        </w:rPr>
        <w:t>Ebook</w:t>
      </w:r>
      <w:proofErr w:type="spellEnd"/>
      <w:r w:rsidRPr="0018344C">
        <w:rPr>
          <w:rFonts w:ascii="Times New Roman" w:hAnsi="Times New Roman" w:cs="Times New Roman"/>
          <w:color w:val="555555"/>
          <w:sz w:val="24"/>
          <w:szCs w:val="24"/>
          <w:shd w:val="clear" w:color="auto" w:fill="FFFFFF"/>
        </w:rPr>
        <w:t xml:space="preserve"> Central, </w:t>
      </w:r>
      <w:hyperlink r:id="rId8" w:history="1">
        <w:r w:rsidRPr="0018344C">
          <w:rPr>
            <w:rStyle w:val="Hipervnculo"/>
            <w:rFonts w:ascii="Times New Roman" w:hAnsi="Times New Roman" w:cs="Times New Roman"/>
            <w:sz w:val="24"/>
            <w:szCs w:val="24"/>
            <w:shd w:val="clear" w:color="auto" w:fill="FFFFFF"/>
          </w:rPr>
          <w:t>https://ebookcentral.proquest.com/lib/bibliotecafuaasp/detail.action?docID=3159249</w:t>
        </w:r>
      </w:hyperlink>
    </w:p>
    <w:p w:rsidR="008A4B5C" w:rsidRPr="0018344C" w:rsidRDefault="008A4B5C" w:rsidP="0018344C">
      <w:pPr>
        <w:spacing w:line="360" w:lineRule="auto"/>
        <w:rPr>
          <w:rFonts w:ascii="Times New Roman" w:hAnsi="Times New Roman" w:cs="Times New Roman"/>
          <w:color w:val="555555"/>
          <w:sz w:val="24"/>
          <w:szCs w:val="24"/>
          <w:shd w:val="clear" w:color="auto" w:fill="FFFFFF"/>
        </w:rPr>
      </w:pPr>
      <w:r w:rsidRPr="0018344C">
        <w:rPr>
          <w:rFonts w:ascii="Times New Roman" w:hAnsi="Times New Roman" w:cs="Times New Roman"/>
          <w:color w:val="555555"/>
          <w:sz w:val="24"/>
          <w:szCs w:val="24"/>
          <w:shd w:val="clear" w:color="auto" w:fill="FFFFFF"/>
        </w:rPr>
        <w:t xml:space="preserve">Raya, Cabrera, José Luis, and González, Manuel Santos. Sistemas operativos en red, RA-MA Editorial, 2014. </w:t>
      </w:r>
      <w:proofErr w:type="spellStart"/>
      <w:r w:rsidRPr="0018344C">
        <w:rPr>
          <w:rFonts w:ascii="Times New Roman" w:hAnsi="Times New Roman" w:cs="Times New Roman"/>
          <w:color w:val="555555"/>
          <w:sz w:val="24"/>
          <w:szCs w:val="24"/>
          <w:shd w:val="clear" w:color="auto" w:fill="FFFFFF"/>
        </w:rPr>
        <w:t>ProQuest</w:t>
      </w:r>
      <w:proofErr w:type="spellEnd"/>
      <w:r w:rsidRPr="0018344C">
        <w:rPr>
          <w:rFonts w:ascii="Times New Roman" w:hAnsi="Times New Roman" w:cs="Times New Roman"/>
          <w:color w:val="555555"/>
          <w:sz w:val="24"/>
          <w:szCs w:val="24"/>
          <w:shd w:val="clear" w:color="auto" w:fill="FFFFFF"/>
        </w:rPr>
        <w:t xml:space="preserve"> </w:t>
      </w:r>
      <w:proofErr w:type="spellStart"/>
      <w:r w:rsidRPr="0018344C">
        <w:rPr>
          <w:rFonts w:ascii="Times New Roman" w:hAnsi="Times New Roman" w:cs="Times New Roman"/>
          <w:color w:val="555555"/>
          <w:sz w:val="24"/>
          <w:szCs w:val="24"/>
          <w:shd w:val="clear" w:color="auto" w:fill="FFFFFF"/>
        </w:rPr>
        <w:t>Ebook</w:t>
      </w:r>
      <w:proofErr w:type="spellEnd"/>
      <w:r w:rsidRPr="0018344C">
        <w:rPr>
          <w:rFonts w:ascii="Times New Roman" w:hAnsi="Times New Roman" w:cs="Times New Roman"/>
          <w:color w:val="555555"/>
          <w:sz w:val="24"/>
          <w:szCs w:val="24"/>
          <w:shd w:val="clear" w:color="auto" w:fill="FFFFFF"/>
        </w:rPr>
        <w:t xml:space="preserve"> Central, </w:t>
      </w:r>
      <w:hyperlink r:id="rId9" w:history="1">
        <w:r w:rsidRPr="0018344C">
          <w:rPr>
            <w:rStyle w:val="Hipervnculo"/>
            <w:rFonts w:ascii="Times New Roman" w:hAnsi="Times New Roman" w:cs="Times New Roman"/>
            <w:sz w:val="24"/>
            <w:szCs w:val="24"/>
            <w:shd w:val="clear" w:color="auto" w:fill="FFFFFF"/>
          </w:rPr>
          <w:t>https://ebookcentral.proquest.com/lib/bibliotecafuaasp/detail.action?docID=3229158</w:t>
        </w:r>
      </w:hyperlink>
    </w:p>
    <w:p w:rsidR="008A4B5C" w:rsidRPr="0018344C" w:rsidRDefault="008A4B5C" w:rsidP="0018344C">
      <w:pPr>
        <w:spacing w:line="360" w:lineRule="auto"/>
        <w:rPr>
          <w:rStyle w:val="Hipervnculo"/>
          <w:rFonts w:ascii="Times New Roman" w:hAnsi="Times New Roman" w:cs="Times New Roman"/>
          <w:sz w:val="24"/>
          <w:szCs w:val="24"/>
          <w:shd w:val="clear" w:color="auto" w:fill="FFFFFF"/>
        </w:rPr>
      </w:pPr>
      <w:r w:rsidRPr="0018344C">
        <w:rPr>
          <w:rFonts w:ascii="Times New Roman" w:hAnsi="Times New Roman" w:cs="Times New Roman"/>
          <w:color w:val="555555"/>
          <w:sz w:val="24"/>
          <w:szCs w:val="24"/>
          <w:shd w:val="clear" w:color="auto" w:fill="FFFFFF"/>
        </w:rPr>
        <w:t xml:space="preserve">Romero, Rosa, et al. Sistemas operativos en red, </w:t>
      </w:r>
      <w:proofErr w:type="spellStart"/>
      <w:r w:rsidRPr="0018344C">
        <w:rPr>
          <w:rFonts w:ascii="Times New Roman" w:hAnsi="Times New Roman" w:cs="Times New Roman"/>
          <w:color w:val="555555"/>
          <w:sz w:val="24"/>
          <w:szCs w:val="24"/>
          <w:shd w:val="clear" w:color="auto" w:fill="FFFFFF"/>
        </w:rPr>
        <w:t>Macmillan</w:t>
      </w:r>
      <w:proofErr w:type="spellEnd"/>
      <w:r w:rsidRPr="0018344C">
        <w:rPr>
          <w:rFonts w:ascii="Times New Roman" w:hAnsi="Times New Roman" w:cs="Times New Roman"/>
          <w:color w:val="555555"/>
          <w:sz w:val="24"/>
          <w:szCs w:val="24"/>
          <w:shd w:val="clear" w:color="auto" w:fill="FFFFFF"/>
        </w:rPr>
        <w:t xml:space="preserve"> Iberia, S.A., 2013. </w:t>
      </w:r>
      <w:proofErr w:type="spellStart"/>
      <w:r w:rsidRPr="0018344C">
        <w:rPr>
          <w:rFonts w:ascii="Times New Roman" w:hAnsi="Times New Roman" w:cs="Times New Roman"/>
          <w:color w:val="555555"/>
          <w:sz w:val="24"/>
          <w:szCs w:val="24"/>
          <w:shd w:val="clear" w:color="auto" w:fill="FFFFFF"/>
        </w:rPr>
        <w:t>ProQuest</w:t>
      </w:r>
      <w:proofErr w:type="spellEnd"/>
      <w:r w:rsidRPr="0018344C">
        <w:rPr>
          <w:rFonts w:ascii="Times New Roman" w:hAnsi="Times New Roman" w:cs="Times New Roman"/>
          <w:color w:val="555555"/>
          <w:sz w:val="24"/>
          <w:szCs w:val="24"/>
          <w:shd w:val="clear" w:color="auto" w:fill="FFFFFF"/>
        </w:rPr>
        <w:t xml:space="preserve"> </w:t>
      </w:r>
      <w:proofErr w:type="spellStart"/>
      <w:r w:rsidRPr="0018344C">
        <w:rPr>
          <w:rFonts w:ascii="Times New Roman" w:hAnsi="Times New Roman" w:cs="Times New Roman"/>
          <w:color w:val="555555"/>
          <w:sz w:val="24"/>
          <w:szCs w:val="24"/>
          <w:shd w:val="clear" w:color="auto" w:fill="FFFFFF"/>
        </w:rPr>
        <w:t>Ebook</w:t>
      </w:r>
      <w:proofErr w:type="spellEnd"/>
      <w:r w:rsidRPr="0018344C">
        <w:rPr>
          <w:rFonts w:ascii="Times New Roman" w:hAnsi="Times New Roman" w:cs="Times New Roman"/>
          <w:color w:val="555555"/>
          <w:sz w:val="24"/>
          <w:szCs w:val="24"/>
          <w:shd w:val="clear" w:color="auto" w:fill="FFFFFF"/>
        </w:rPr>
        <w:t xml:space="preserve"> Central, </w:t>
      </w:r>
      <w:hyperlink r:id="rId10" w:history="1">
        <w:r w:rsidRPr="0018344C">
          <w:rPr>
            <w:rStyle w:val="Hipervnculo"/>
            <w:rFonts w:ascii="Times New Roman" w:hAnsi="Times New Roman" w:cs="Times New Roman"/>
            <w:sz w:val="24"/>
            <w:szCs w:val="24"/>
            <w:shd w:val="clear" w:color="auto" w:fill="FFFFFF"/>
          </w:rPr>
          <w:t>https://ebookcentral.proquest.com/lib/bibliotecafuaasp/detail.action?docID=3217390</w:t>
        </w:r>
      </w:hyperlink>
    </w:p>
    <w:p w:rsidR="001176EE" w:rsidRPr="0018344C" w:rsidRDefault="008A4B5C" w:rsidP="0018344C">
      <w:pPr>
        <w:spacing w:line="360" w:lineRule="auto"/>
        <w:rPr>
          <w:rStyle w:val="Hipervnculo"/>
          <w:rFonts w:ascii="Times New Roman" w:hAnsi="Times New Roman" w:cs="Times New Roman"/>
          <w:sz w:val="24"/>
          <w:szCs w:val="24"/>
          <w:shd w:val="clear" w:color="auto" w:fill="FFFFFF"/>
        </w:rPr>
      </w:pPr>
      <w:bookmarkStart w:id="0" w:name="_GoBack"/>
      <w:bookmarkEnd w:id="0"/>
      <w:r w:rsidRPr="0018344C">
        <w:rPr>
          <w:rStyle w:val="Hipervnculo"/>
          <w:rFonts w:ascii="Times New Roman" w:hAnsi="Times New Roman" w:cs="Times New Roman"/>
          <w:color w:val="auto"/>
          <w:sz w:val="24"/>
          <w:szCs w:val="24"/>
          <w:u w:val="none"/>
          <w:shd w:val="clear" w:color="auto" w:fill="FFFFFF"/>
        </w:rPr>
        <w:t>Pedroso, G. (2012). Sistemas operativos en dispositivos móviles. Universidad nacional del nordeste</w:t>
      </w:r>
      <w:r w:rsidR="001176EE" w:rsidRPr="0018344C">
        <w:rPr>
          <w:rStyle w:val="Hipervnculo"/>
          <w:rFonts w:ascii="Times New Roman" w:hAnsi="Times New Roman" w:cs="Times New Roman"/>
          <w:color w:val="auto"/>
          <w:sz w:val="24"/>
          <w:szCs w:val="24"/>
          <w:u w:val="none"/>
          <w:shd w:val="clear" w:color="auto" w:fill="FFFFFF"/>
        </w:rPr>
        <w:t xml:space="preserve">. Recuperado de </w:t>
      </w:r>
    </w:p>
    <w:p w:rsidR="008A4B5C" w:rsidRPr="0018344C" w:rsidRDefault="001176EE" w:rsidP="0018344C">
      <w:pPr>
        <w:spacing w:line="360" w:lineRule="auto"/>
        <w:rPr>
          <w:rStyle w:val="Hipervnculo"/>
          <w:rFonts w:ascii="Times New Roman" w:hAnsi="Times New Roman" w:cs="Times New Roman"/>
          <w:sz w:val="24"/>
          <w:szCs w:val="24"/>
        </w:rPr>
      </w:pPr>
      <w:hyperlink r:id="rId11" w:history="1">
        <w:r w:rsidRPr="0018344C">
          <w:rPr>
            <w:rStyle w:val="Hipervnculo"/>
            <w:rFonts w:ascii="Times New Roman" w:hAnsi="Times New Roman" w:cs="Times New Roman"/>
            <w:sz w:val="24"/>
            <w:szCs w:val="24"/>
          </w:rPr>
          <w:t>http://exa.unne.edu.ar/informatica/SO/Sistemas_Operativos_en_Dispositivos_Moviles.pdf</w:t>
        </w:r>
      </w:hyperlink>
    </w:p>
    <w:p w:rsidR="001176EE" w:rsidRPr="0018344C" w:rsidRDefault="001176EE" w:rsidP="0018344C">
      <w:pPr>
        <w:spacing w:line="360" w:lineRule="auto"/>
        <w:rPr>
          <w:rStyle w:val="Hipervnculo"/>
          <w:rFonts w:ascii="Times New Roman" w:hAnsi="Times New Roman" w:cs="Times New Roman"/>
          <w:color w:val="auto"/>
          <w:sz w:val="24"/>
          <w:szCs w:val="24"/>
          <w:u w:val="none"/>
          <w:shd w:val="clear" w:color="auto" w:fill="FFFFFF"/>
        </w:rPr>
      </w:pPr>
    </w:p>
    <w:p w:rsidR="001176EE" w:rsidRPr="0018344C" w:rsidRDefault="001176EE" w:rsidP="0018344C">
      <w:pPr>
        <w:spacing w:line="360" w:lineRule="auto"/>
        <w:rPr>
          <w:rFonts w:ascii="Times New Roman" w:hAnsi="Times New Roman" w:cs="Times New Roman"/>
          <w:sz w:val="24"/>
          <w:szCs w:val="24"/>
        </w:rPr>
      </w:pPr>
    </w:p>
    <w:p w:rsidR="001176EE" w:rsidRPr="0018344C" w:rsidRDefault="001176EE" w:rsidP="0018344C">
      <w:pPr>
        <w:spacing w:line="360" w:lineRule="auto"/>
        <w:rPr>
          <w:rFonts w:ascii="Times New Roman" w:hAnsi="Times New Roman" w:cs="Times New Roman"/>
          <w:sz w:val="24"/>
          <w:szCs w:val="24"/>
        </w:rPr>
      </w:pPr>
      <w:r w:rsidRPr="0018344C">
        <w:rPr>
          <w:rFonts w:ascii="Times New Roman" w:hAnsi="Times New Roman" w:cs="Times New Roman"/>
          <w:sz w:val="24"/>
          <w:szCs w:val="24"/>
        </w:rPr>
        <w:t xml:space="preserve">Aponte, S, Dávila, C. (2011). </w:t>
      </w:r>
      <w:r w:rsidRPr="0018344C">
        <w:rPr>
          <w:rFonts w:ascii="Times New Roman" w:hAnsi="Times New Roman" w:cs="Times New Roman"/>
          <w:sz w:val="24"/>
          <w:szCs w:val="24"/>
        </w:rPr>
        <w:t>SISTEMAS OPERATIVOS MOVILES: FUNCIONALIDADES, EFECTIVIDAD Y APLICACIONES UTILES EN COLOMBIA.</w:t>
      </w:r>
      <w:r w:rsidRPr="0018344C">
        <w:rPr>
          <w:rFonts w:ascii="Times New Roman" w:hAnsi="Times New Roman" w:cs="Times New Roman"/>
          <w:sz w:val="24"/>
          <w:szCs w:val="24"/>
        </w:rPr>
        <w:t xml:space="preserve"> Universidad EAN. Recuperado de </w:t>
      </w:r>
      <w:hyperlink r:id="rId12" w:history="1">
        <w:r w:rsidRPr="0018344C">
          <w:rPr>
            <w:rStyle w:val="Hipervnculo"/>
            <w:rFonts w:ascii="Times New Roman" w:hAnsi="Times New Roman" w:cs="Times New Roman"/>
            <w:sz w:val="24"/>
            <w:szCs w:val="24"/>
          </w:rPr>
          <w:t>https://repository.ean.edu.co/bitstream/handle/10882/761/AponteSanly2011.pdf?sequence=1&amp;isAllowed=y</w:t>
        </w:r>
      </w:hyperlink>
    </w:p>
    <w:p w:rsidR="001176EE" w:rsidRPr="0018344C" w:rsidRDefault="001176EE" w:rsidP="0018344C">
      <w:pPr>
        <w:spacing w:line="360" w:lineRule="auto"/>
        <w:rPr>
          <w:rFonts w:ascii="Times New Roman" w:hAnsi="Times New Roman" w:cs="Times New Roman"/>
          <w:sz w:val="24"/>
          <w:szCs w:val="24"/>
        </w:rPr>
      </w:pPr>
      <w:r w:rsidRPr="0018344C">
        <w:rPr>
          <w:rFonts w:ascii="Times New Roman" w:hAnsi="Times New Roman" w:cs="Times New Roman"/>
          <w:sz w:val="24"/>
          <w:szCs w:val="24"/>
        </w:rPr>
        <w:t xml:space="preserve">Pérez, C, Ríos, A. (2003). Mac OS X “La evolución de las especies”. Recuperado de </w:t>
      </w:r>
      <w:hyperlink r:id="rId13" w:history="1">
        <w:r w:rsidRPr="0018344C">
          <w:rPr>
            <w:rStyle w:val="Hipervnculo"/>
            <w:rFonts w:ascii="Times New Roman" w:hAnsi="Times New Roman" w:cs="Times New Roman"/>
            <w:sz w:val="24"/>
            <w:szCs w:val="24"/>
          </w:rPr>
          <w:t>http://docencia.ac.upc.es/FIB/CASO/seminaris/1q0304/M11_Informe.pdf</w:t>
        </w:r>
      </w:hyperlink>
    </w:p>
    <w:p w:rsidR="001176EE" w:rsidRPr="0018344C" w:rsidRDefault="001176EE" w:rsidP="0018344C">
      <w:pPr>
        <w:spacing w:line="360" w:lineRule="auto"/>
        <w:rPr>
          <w:rFonts w:ascii="Times New Roman" w:hAnsi="Times New Roman" w:cs="Times New Roman"/>
          <w:color w:val="555555"/>
          <w:sz w:val="24"/>
          <w:szCs w:val="24"/>
          <w:shd w:val="clear" w:color="auto" w:fill="FFFFFF"/>
        </w:rPr>
      </w:pPr>
      <w:r w:rsidRPr="0018344C">
        <w:rPr>
          <w:rFonts w:ascii="Times New Roman" w:hAnsi="Times New Roman" w:cs="Times New Roman"/>
          <w:color w:val="555555"/>
          <w:sz w:val="24"/>
          <w:szCs w:val="24"/>
          <w:shd w:val="clear" w:color="auto" w:fill="FFFFFF"/>
        </w:rPr>
        <w:t xml:space="preserve">Raya, Cabrera, José Luis, and González, Manuel Santos. Sistemas operativos en red, RA-MA Editorial, 2014. </w:t>
      </w:r>
      <w:proofErr w:type="spellStart"/>
      <w:r w:rsidRPr="0018344C">
        <w:rPr>
          <w:rFonts w:ascii="Times New Roman" w:hAnsi="Times New Roman" w:cs="Times New Roman"/>
          <w:color w:val="555555"/>
          <w:sz w:val="24"/>
          <w:szCs w:val="24"/>
          <w:shd w:val="clear" w:color="auto" w:fill="FFFFFF"/>
        </w:rPr>
        <w:t>ProQuest</w:t>
      </w:r>
      <w:proofErr w:type="spellEnd"/>
      <w:r w:rsidRPr="0018344C">
        <w:rPr>
          <w:rFonts w:ascii="Times New Roman" w:hAnsi="Times New Roman" w:cs="Times New Roman"/>
          <w:color w:val="555555"/>
          <w:sz w:val="24"/>
          <w:szCs w:val="24"/>
          <w:shd w:val="clear" w:color="auto" w:fill="FFFFFF"/>
        </w:rPr>
        <w:t xml:space="preserve"> </w:t>
      </w:r>
      <w:proofErr w:type="spellStart"/>
      <w:r w:rsidRPr="0018344C">
        <w:rPr>
          <w:rFonts w:ascii="Times New Roman" w:hAnsi="Times New Roman" w:cs="Times New Roman"/>
          <w:color w:val="555555"/>
          <w:sz w:val="24"/>
          <w:szCs w:val="24"/>
          <w:shd w:val="clear" w:color="auto" w:fill="FFFFFF"/>
        </w:rPr>
        <w:t>Ebook</w:t>
      </w:r>
      <w:proofErr w:type="spellEnd"/>
      <w:r w:rsidRPr="0018344C">
        <w:rPr>
          <w:rFonts w:ascii="Times New Roman" w:hAnsi="Times New Roman" w:cs="Times New Roman"/>
          <w:color w:val="555555"/>
          <w:sz w:val="24"/>
          <w:szCs w:val="24"/>
          <w:shd w:val="clear" w:color="auto" w:fill="FFFFFF"/>
        </w:rPr>
        <w:t xml:space="preserve"> Central, </w:t>
      </w:r>
      <w:hyperlink r:id="rId14" w:history="1">
        <w:r w:rsidRPr="0018344C">
          <w:rPr>
            <w:rStyle w:val="Hipervnculo"/>
            <w:rFonts w:ascii="Times New Roman" w:hAnsi="Times New Roman" w:cs="Times New Roman"/>
            <w:sz w:val="24"/>
            <w:szCs w:val="24"/>
            <w:shd w:val="clear" w:color="auto" w:fill="FFFFFF"/>
          </w:rPr>
          <w:t>https://ebookcentral.proquest.com/lib/bibliotecafuaasp/detail.action?docID=3229158</w:t>
        </w:r>
      </w:hyperlink>
    </w:p>
    <w:p w:rsidR="001176EE" w:rsidRPr="0018344C" w:rsidRDefault="001176EE" w:rsidP="0018344C">
      <w:pPr>
        <w:spacing w:line="360" w:lineRule="auto"/>
        <w:rPr>
          <w:rFonts w:ascii="Times New Roman" w:hAnsi="Times New Roman" w:cs="Times New Roman"/>
          <w:sz w:val="24"/>
          <w:szCs w:val="24"/>
        </w:rPr>
      </w:pPr>
    </w:p>
    <w:p w:rsidR="00C0749C" w:rsidRPr="0018344C" w:rsidRDefault="001176EE" w:rsidP="0018344C">
      <w:pPr>
        <w:spacing w:line="360" w:lineRule="auto"/>
        <w:rPr>
          <w:rFonts w:ascii="Times New Roman" w:hAnsi="Times New Roman" w:cs="Times New Roman"/>
          <w:sz w:val="24"/>
          <w:szCs w:val="24"/>
        </w:rPr>
      </w:pPr>
      <w:proofErr w:type="spellStart"/>
      <w:r w:rsidRPr="0018344C">
        <w:rPr>
          <w:rFonts w:ascii="Times New Roman" w:hAnsi="Times New Roman" w:cs="Times New Roman"/>
          <w:sz w:val="24"/>
          <w:szCs w:val="24"/>
        </w:rPr>
        <w:t>Mojsiejczuk</w:t>
      </w:r>
      <w:proofErr w:type="spellEnd"/>
      <w:r w:rsidRPr="0018344C">
        <w:rPr>
          <w:rFonts w:ascii="Times New Roman" w:hAnsi="Times New Roman" w:cs="Times New Roman"/>
          <w:sz w:val="24"/>
          <w:szCs w:val="24"/>
        </w:rPr>
        <w:t xml:space="preserve">, G. (2007). Seguridad en los Sistemas Operativos. </w:t>
      </w:r>
      <w:r w:rsidRPr="0018344C">
        <w:rPr>
          <w:rFonts w:ascii="Times New Roman" w:hAnsi="Times New Roman" w:cs="Times New Roman"/>
          <w:sz w:val="24"/>
          <w:szCs w:val="24"/>
        </w:rPr>
        <w:t>Un</w:t>
      </w:r>
      <w:r w:rsidR="00C0749C" w:rsidRPr="0018344C">
        <w:rPr>
          <w:rFonts w:ascii="Times New Roman" w:hAnsi="Times New Roman" w:cs="Times New Roman"/>
          <w:sz w:val="24"/>
          <w:szCs w:val="24"/>
        </w:rPr>
        <w:t xml:space="preserve">iversidad Nacional del Nordeste </w:t>
      </w:r>
      <w:r w:rsidRPr="0018344C">
        <w:rPr>
          <w:rFonts w:ascii="Times New Roman" w:hAnsi="Times New Roman" w:cs="Times New Roman"/>
          <w:sz w:val="24"/>
          <w:szCs w:val="24"/>
        </w:rPr>
        <w:t>Facultad de Ciencias Exactas, Naturales y Agrimensura</w:t>
      </w:r>
      <w:r w:rsidR="00C0749C" w:rsidRPr="0018344C">
        <w:rPr>
          <w:rFonts w:ascii="Times New Roman" w:hAnsi="Times New Roman" w:cs="Times New Roman"/>
          <w:sz w:val="24"/>
          <w:szCs w:val="24"/>
        </w:rPr>
        <w:t xml:space="preserve">. Recuperado de </w:t>
      </w:r>
      <w:hyperlink r:id="rId15" w:history="1">
        <w:r w:rsidR="00C0749C" w:rsidRPr="0018344C">
          <w:rPr>
            <w:rStyle w:val="Hipervnculo"/>
            <w:rFonts w:ascii="Times New Roman" w:hAnsi="Times New Roman" w:cs="Times New Roman"/>
            <w:sz w:val="24"/>
            <w:szCs w:val="24"/>
          </w:rPr>
          <w:t>http://exa.unne.edu.ar/depar/areas/informatica/SistemasOperativos/Monogrgaby.pdf</w:t>
        </w:r>
      </w:hyperlink>
    </w:p>
    <w:p w:rsidR="008A4B5C" w:rsidRPr="0018344C" w:rsidRDefault="008A4B5C" w:rsidP="0018344C">
      <w:pPr>
        <w:spacing w:line="360" w:lineRule="auto"/>
        <w:rPr>
          <w:rFonts w:ascii="Times New Roman" w:hAnsi="Times New Roman" w:cs="Times New Roman"/>
          <w:sz w:val="24"/>
          <w:szCs w:val="24"/>
        </w:rPr>
      </w:pPr>
    </w:p>
    <w:p w:rsidR="00C0749C" w:rsidRPr="0018344C" w:rsidRDefault="00C0749C" w:rsidP="0018344C">
      <w:pPr>
        <w:spacing w:line="360" w:lineRule="auto"/>
        <w:rPr>
          <w:rFonts w:ascii="Times New Roman" w:hAnsi="Times New Roman" w:cs="Times New Roman"/>
          <w:b/>
          <w:sz w:val="24"/>
          <w:szCs w:val="24"/>
        </w:rPr>
      </w:pPr>
      <w:r w:rsidRPr="0018344C">
        <w:rPr>
          <w:rFonts w:ascii="Times New Roman" w:hAnsi="Times New Roman" w:cs="Times New Roman"/>
          <w:sz w:val="24"/>
          <w:szCs w:val="24"/>
        </w:rPr>
        <w:t xml:space="preserve">Cáceres, U. (2007). Seguridad informática. UC Análisis e ingeniería en sistemas de información administrativos. Recuperado de </w:t>
      </w:r>
      <w:hyperlink r:id="rId16" w:history="1">
        <w:r w:rsidRPr="0018344C">
          <w:rPr>
            <w:rStyle w:val="Hipervnculo"/>
            <w:rFonts w:ascii="Times New Roman" w:hAnsi="Times New Roman" w:cs="Times New Roman"/>
            <w:b/>
            <w:sz w:val="24"/>
            <w:szCs w:val="24"/>
          </w:rPr>
          <w:t>http://ucaisia.cl/Hlp/SegInf.pdf</w:t>
        </w:r>
      </w:hyperlink>
    </w:p>
    <w:p w:rsidR="00F20B26" w:rsidRPr="0018344C" w:rsidRDefault="00F20B26" w:rsidP="0018344C">
      <w:pPr>
        <w:spacing w:line="360" w:lineRule="auto"/>
        <w:rPr>
          <w:rFonts w:ascii="Times New Roman" w:hAnsi="Times New Roman" w:cs="Times New Roman"/>
          <w:sz w:val="24"/>
          <w:szCs w:val="24"/>
        </w:rPr>
      </w:pPr>
    </w:p>
    <w:p w:rsidR="00C0749C" w:rsidRPr="0018344C" w:rsidRDefault="00C0749C" w:rsidP="0018344C">
      <w:pPr>
        <w:spacing w:line="360" w:lineRule="auto"/>
        <w:rPr>
          <w:rFonts w:ascii="Times New Roman" w:hAnsi="Times New Roman" w:cs="Times New Roman"/>
          <w:b/>
          <w:sz w:val="24"/>
          <w:szCs w:val="24"/>
        </w:rPr>
      </w:pPr>
      <w:proofErr w:type="spellStart"/>
      <w:r w:rsidRPr="0018344C">
        <w:rPr>
          <w:rFonts w:ascii="Times New Roman" w:hAnsi="Times New Roman" w:cs="Times New Roman"/>
          <w:sz w:val="24"/>
          <w:szCs w:val="24"/>
        </w:rPr>
        <w:t>Anonimo</w:t>
      </w:r>
      <w:proofErr w:type="spellEnd"/>
      <w:r w:rsidRPr="0018344C">
        <w:rPr>
          <w:rFonts w:ascii="Times New Roman" w:hAnsi="Times New Roman" w:cs="Times New Roman"/>
          <w:sz w:val="24"/>
          <w:szCs w:val="24"/>
        </w:rPr>
        <w:t>. (</w:t>
      </w:r>
      <w:proofErr w:type="gramStart"/>
      <w:r w:rsidRPr="0018344C">
        <w:rPr>
          <w:rFonts w:ascii="Times New Roman" w:hAnsi="Times New Roman" w:cs="Times New Roman"/>
          <w:sz w:val="24"/>
          <w:szCs w:val="24"/>
        </w:rPr>
        <w:t>fecha</w:t>
      </w:r>
      <w:proofErr w:type="gramEnd"/>
      <w:r w:rsidRPr="0018344C">
        <w:rPr>
          <w:rFonts w:ascii="Times New Roman" w:hAnsi="Times New Roman" w:cs="Times New Roman"/>
          <w:sz w:val="24"/>
          <w:szCs w:val="24"/>
        </w:rPr>
        <w:t xml:space="preserve"> </w:t>
      </w:r>
      <w:proofErr w:type="spellStart"/>
      <w:r w:rsidRPr="0018344C">
        <w:rPr>
          <w:rFonts w:ascii="Times New Roman" w:hAnsi="Times New Roman" w:cs="Times New Roman"/>
          <w:sz w:val="24"/>
          <w:szCs w:val="24"/>
        </w:rPr>
        <w:t>deconocida</w:t>
      </w:r>
      <w:proofErr w:type="spellEnd"/>
      <w:r w:rsidRPr="0018344C">
        <w:rPr>
          <w:rFonts w:ascii="Times New Roman" w:hAnsi="Times New Roman" w:cs="Times New Roman"/>
          <w:sz w:val="24"/>
          <w:szCs w:val="24"/>
        </w:rPr>
        <w:t xml:space="preserve">). Glosario de términos de ciberseguridad. Instituto nacional de ciberseguridad. Recuperado de </w:t>
      </w:r>
      <w:hyperlink r:id="rId17" w:history="1">
        <w:r w:rsidRPr="0018344C">
          <w:rPr>
            <w:rStyle w:val="Hipervnculo"/>
            <w:rFonts w:ascii="Times New Roman" w:hAnsi="Times New Roman" w:cs="Times New Roman"/>
            <w:b/>
            <w:sz w:val="24"/>
            <w:szCs w:val="24"/>
          </w:rPr>
          <w:t>https://www.incibe.es/sites/default/files/contenidos/guias/doc/guia_glosario_ciberseguridad_metad.pdf</w:t>
        </w:r>
      </w:hyperlink>
    </w:p>
    <w:p w:rsidR="00C72A24" w:rsidRPr="0018344C" w:rsidRDefault="00C72A24" w:rsidP="0018344C">
      <w:pPr>
        <w:spacing w:line="360" w:lineRule="auto"/>
        <w:rPr>
          <w:rFonts w:ascii="Times New Roman" w:hAnsi="Times New Roman" w:cs="Times New Roman"/>
          <w:sz w:val="24"/>
          <w:szCs w:val="24"/>
        </w:rPr>
      </w:pPr>
    </w:p>
    <w:p w:rsidR="00E3057B" w:rsidRPr="0018344C" w:rsidRDefault="00E3057B" w:rsidP="0018344C">
      <w:pPr>
        <w:spacing w:line="360" w:lineRule="auto"/>
        <w:rPr>
          <w:rFonts w:ascii="Times New Roman" w:hAnsi="Times New Roman" w:cs="Times New Roman"/>
          <w:sz w:val="24"/>
          <w:szCs w:val="24"/>
        </w:rPr>
      </w:pPr>
    </w:p>
    <w:p w:rsidR="00E3057B" w:rsidRPr="0018344C" w:rsidRDefault="00E3057B" w:rsidP="0018344C">
      <w:pPr>
        <w:spacing w:line="360" w:lineRule="auto"/>
        <w:rPr>
          <w:rFonts w:ascii="Times New Roman" w:hAnsi="Times New Roman" w:cs="Times New Roman"/>
          <w:sz w:val="24"/>
          <w:szCs w:val="24"/>
        </w:rPr>
      </w:pPr>
    </w:p>
    <w:p w:rsidR="00E3057B" w:rsidRPr="0018344C" w:rsidRDefault="00E3057B" w:rsidP="0018344C">
      <w:pPr>
        <w:spacing w:line="360" w:lineRule="auto"/>
        <w:rPr>
          <w:rFonts w:ascii="Times New Roman" w:hAnsi="Times New Roman" w:cs="Times New Roman"/>
          <w:sz w:val="24"/>
          <w:szCs w:val="24"/>
        </w:rPr>
      </w:pPr>
    </w:p>
    <w:p w:rsidR="00697FA9" w:rsidRPr="0018344C" w:rsidRDefault="00697FA9" w:rsidP="0018344C">
      <w:pPr>
        <w:spacing w:line="360" w:lineRule="auto"/>
        <w:rPr>
          <w:rFonts w:ascii="Times New Roman" w:hAnsi="Times New Roman" w:cs="Times New Roman"/>
          <w:b/>
          <w:sz w:val="24"/>
          <w:szCs w:val="24"/>
        </w:rPr>
      </w:pPr>
    </w:p>
    <w:sectPr w:rsidR="00697FA9" w:rsidRPr="001834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E5736F"/>
    <w:multiLevelType w:val="hybridMultilevel"/>
    <w:tmpl w:val="FA0084BA"/>
    <w:lvl w:ilvl="0" w:tplc="240A0009">
      <w:start w:val="1"/>
      <w:numFmt w:val="bullet"/>
      <w:lvlText w:val=""/>
      <w:lvlJc w:val="left"/>
      <w:pPr>
        <w:ind w:left="1140" w:hanging="360"/>
      </w:pPr>
      <w:rPr>
        <w:rFonts w:ascii="Wingdings" w:hAnsi="Wingdings" w:hint="default"/>
      </w:rPr>
    </w:lvl>
    <w:lvl w:ilvl="1" w:tplc="240A0003" w:tentative="1">
      <w:start w:val="1"/>
      <w:numFmt w:val="bullet"/>
      <w:lvlText w:val="o"/>
      <w:lvlJc w:val="left"/>
      <w:pPr>
        <w:ind w:left="1860" w:hanging="360"/>
      </w:pPr>
      <w:rPr>
        <w:rFonts w:ascii="Courier New" w:hAnsi="Courier New" w:cs="Courier New" w:hint="default"/>
      </w:rPr>
    </w:lvl>
    <w:lvl w:ilvl="2" w:tplc="240A0005" w:tentative="1">
      <w:start w:val="1"/>
      <w:numFmt w:val="bullet"/>
      <w:lvlText w:val=""/>
      <w:lvlJc w:val="left"/>
      <w:pPr>
        <w:ind w:left="2580" w:hanging="360"/>
      </w:pPr>
      <w:rPr>
        <w:rFonts w:ascii="Wingdings" w:hAnsi="Wingdings" w:hint="default"/>
      </w:rPr>
    </w:lvl>
    <w:lvl w:ilvl="3" w:tplc="240A0001" w:tentative="1">
      <w:start w:val="1"/>
      <w:numFmt w:val="bullet"/>
      <w:lvlText w:val=""/>
      <w:lvlJc w:val="left"/>
      <w:pPr>
        <w:ind w:left="3300" w:hanging="360"/>
      </w:pPr>
      <w:rPr>
        <w:rFonts w:ascii="Symbol" w:hAnsi="Symbol" w:hint="default"/>
      </w:rPr>
    </w:lvl>
    <w:lvl w:ilvl="4" w:tplc="240A0003" w:tentative="1">
      <w:start w:val="1"/>
      <w:numFmt w:val="bullet"/>
      <w:lvlText w:val="o"/>
      <w:lvlJc w:val="left"/>
      <w:pPr>
        <w:ind w:left="4020" w:hanging="360"/>
      </w:pPr>
      <w:rPr>
        <w:rFonts w:ascii="Courier New" w:hAnsi="Courier New" w:cs="Courier New" w:hint="default"/>
      </w:rPr>
    </w:lvl>
    <w:lvl w:ilvl="5" w:tplc="240A0005" w:tentative="1">
      <w:start w:val="1"/>
      <w:numFmt w:val="bullet"/>
      <w:lvlText w:val=""/>
      <w:lvlJc w:val="left"/>
      <w:pPr>
        <w:ind w:left="4740" w:hanging="360"/>
      </w:pPr>
      <w:rPr>
        <w:rFonts w:ascii="Wingdings" w:hAnsi="Wingdings" w:hint="default"/>
      </w:rPr>
    </w:lvl>
    <w:lvl w:ilvl="6" w:tplc="240A0001" w:tentative="1">
      <w:start w:val="1"/>
      <w:numFmt w:val="bullet"/>
      <w:lvlText w:val=""/>
      <w:lvlJc w:val="left"/>
      <w:pPr>
        <w:ind w:left="5460" w:hanging="360"/>
      </w:pPr>
      <w:rPr>
        <w:rFonts w:ascii="Symbol" w:hAnsi="Symbol" w:hint="default"/>
      </w:rPr>
    </w:lvl>
    <w:lvl w:ilvl="7" w:tplc="240A0003" w:tentative="1">
      <w:start w:val="1"/>
      <w:numFmt w:val="bullet"/>
      <w:lvlText w:val="o"/>
      <w:lvlJc w:val="left"/>
      <w:pPr>
        <w:ind w:left="6180" w:hanging="360"/>
      </w:pPr>
      <w:rPr>
        <w:rFonts w:ascii="Courier New" w:hAnsi="Courier New" w:cs="Courier New" w:hint="default"/>
      </w:rPr>
    </w:lvl>
    <w:lvl w:ilvl="8" w:tplc="240A0005" w:tentative="1">
      <w:start w:val="1"/>
      <w:numFmt w:val="bullet"/>
      <w:lvlText w:val=""/>
      <w:lvlJc w:val="left"/>
      <w:pPr>
        <w:ind w:left="6900" w:hanging="360"/>
      </w:pPr>
      <w:rPr>
        <w:rFonts w:ascii="Wingdings" w:hAnsi="Wingdings" w:hint="default"/>
      </w:rPr>
    </w:lvl>
  </w:abstractNum>
  <w:abstractNum w:abstractNumId="1">
    <w:nsid w:val="36B32C70"/>
    <w:multiLevelType w:val="hybridMultilevel"/>
    <w:tmpl w:val="ECF402AA"/>
    <w:lvl w:ilvl="0" w:tplc="086A1786">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3FF37C0F"/>
    <w:multiLevelType w:val="hybridMultilevel"/>
    <w:tmpl w:val="672C5F3E"/>
    <w:lvl w:ilvl="0" w:tplc="086A1786">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4A416177"/>
    <w:multiLevelType w:val="hybridMultilevel"/>
    <w:tmpl w:val="6706B0D2"/>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605B4822"/>
    <w:multiLevelType w:val="hybridMultilevel"/>
    <w:tmpl w:val="A7F61E36"/>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E55"/>
    <w:rsid w:val="00007743"/>
    <w:rsid w:val="00062EA6"/>
    <w:rsid w:val="000D5A4B"/>
    <w:rsid w:val="000F68B4"/>
    <w:rsid w:val="001176EE"/>
    <w:rsid w:val="00121D7D"/>
    <w:rsid w:val="0018344C"/>
    <w:rsid w:val="001846AA"/>
    <w:rsid w:val="00191D17"/>
    <w:rsid w:val="00196903"/>
    <w:rsid w:val="001B717F"/>
    <w:rsid w:val="001D12A1"/>
    <w:rsid w:val="00296E5C"/>
    <w:rsid w:val="002A0D37"/>
    <w:rsid w:val="00325016"/>
    <w:rsid w:val="00410B9D"/>
    <w:rsid w:val="004661C7"/>
    <w:rsid w:val="004B27CD"/>
    <w:rsid w:val="004E0007"/>
    <w:rsid w:val="00566254"/>
    <w:rsid w:val="005961A7"/>
    <w:rsid w:val="005C74AC"/>
    <w:rsid w:val="005F4115"/>
    <w:rsid w:val="00697FA9"/>
    <w:rsid w:val="00777428"/>
    <w:rsid w:val="007B0712"/>
    <w:rsid w:val="008A4B5C"/>
    <w:rsid w:val="009A260A"/>
    <w:rsid w:val="009E7FCE"/>
    <w:rsid w:val="009F7867"/>
    <w:rsid w:val="00A02E21"/>
    <w:rsid w:val="00A21C88"/>
    <w:rsid w:val="00A2608E"/>
    <w:rsid w:val="00A76E22"/>
    <w:rsid w:val="00A92BF6"/>
    <w:rsid w:val="00A97E55"/>
    <w:rsid w:val="00B609B4"/>
    <w:rsid w:val="00BF4358"/>
    <w:rsid w:val="00C0749C"/>
    <w:rsid w:val="00C46A5E"/>
    <w:rsid w:val="00C52E15"/>
    <w:rsid w:val="00C72A24"/>
    <w:rsid w:val="00C84B3A"/>
    <w:rsid w:val="00CC58CD"/>
    <w:rsid w:val="00D01619"/>
    <w:rsid w:val="00D51088"/>
    <w:rsid w:val="00D57E65"/>
    <w:rsid w:val="00E06443"/>
    <w:rsid w:val="00E3057B"/>
    <w:rsid w:val="00F01B86"/>
    <w:rsid w:val="00F20B26"/>
    <w:rsid w:val="00F52990"/>
    <w:rsid w:val="00FB431A"/>
    <w:rsid w:val="00FB7CC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DA5337-B934-4410-B047-32801F27B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97E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1">
    <w:name w:val="Plain Table 1"/>
    <w:basedOn w:val="Tablanormal"/>
    <w:uiPriority w:val="41"/>
    <w:rsid w:val="00A97E55"/>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ipervnculo">
    <w:name w:val="Hyperlink"/>
    <w:basedOn w:val="Fuentedeprrafopredeter"/>
    <w:uiPriority w:val="99"/>
    <w:unhideWhenUsed/>
    <w:rsid w:val="00697FA9"/>
    <w:rPr>
      <w:color w:val="0563C1" w:themeColor="hyperlink"/>
      <w:u w:val="single"/>
    </w:rPr>
  </w:style>
  <w:style w:type="paragraph" w:styleId="Prrafodelista">
    <w:name w:val="List Paragraph"/>
    <w:basedOn w:val="Normal"/>
    <w:uiPriority w:val="34"/>
    <w:qFormat/>
    <w:rsid w:val="002A0D37"/>
    <w:pPr>
      <w:ind w:left="720"/>
      <w:contextualSpacing/>
    </w:pPr>
  </w:style>
  <w:style w:type="character" w:styleId="nfasis">
    <w:name w:val="Emphasis"/>
    <w:basedOn w:val="Fuentedeprrafopredeter"/>
    <w:uiPriority w:val="20"/>
    <w:qFormat/>
    <w:rsid w:val="001176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bookcentral.proquest.com/lib/bibliotecafuaasp/detail.action?docID=3159249" TargetMode="External"/><Relationship Id="rId13" Type="http://schemas.openxmlformats.org/officeDocument/2006/relationships/hyperlink" Target="http://docencia.ac.upc.es/FIB/CASO/seminaris/1q0304/M11_Informe.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bookcentral.proquest.com/lib/bibliotecafuaasp/detail.action?docID=4569649" TargetMode="External"/><Relationship Id="rId12" Type="http://schemas.openxmlformats.org/officeDocument/2006/relationships/hyperlink" Target="https://repository.ean.edu.co/bitstream/handle/10882/761/AponteSanly2011.pdf?sequence=1&amp;isAllowed=y" TargetMode="External"/><Relationship Id="rId17" Type="http://schemas.openxmlformats.org/officeDocument/2006/relationships/hyperlink" Target="https://www.incibe.es/sites/default/files/contenidos/guias/doc/guia_glosario_ciberseguridad_metad.pdf" TargetMode="External"/><Relationship Id="rId2" Type="http://schemas.openxmlformats.org/officeDocument/2006/relationships/styles" Target="styles.xml"/><Relationship Id="rId16" Type="http://schemas.openxmlformats.org/officeDocument/2006/relationships/hyperlink" Target="http://ucaisia.cl/Hlp/SegInf.pdf"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exa.unne.edu.ar/informatica/SO/Sistemas_Operativos_en_Dispositivos_Moviles.pdf" TargetMode="External"/><Relationship Id="rId5" Type="http://schemas.openxmlformats.org/officeDocument/2006/relationships/image" Target="media/image1.png"/><Relationship Id="rId15" Type="http://schemas.openxmlformats.org/officeDocument/2006/relationships/hyperlink" Target="http://exa.unne.edu.ar/depar/areas/informatica/SistemasOperativos/Monogrgaby.pdf" TargetMode="External"/><Relationship Id="rId10" Type="http://schemas.openxmlformats.org/officeDocument/2006/relationships/hyperlink" Target="https://ebookcentral.proquest.com/lib/bibliotecafuaasp/detail.action?docID=321739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bookcentral.proquest.com/lib/bibliotecafuaasp/detail.action?docID=3229158" TargetMode="External"/><Relationship Id="rId14" Type="http://schemas.openxmlformats.org/officeDocument/2006/relationships/hyperlink" Target="https://ebookcentral.proquest.com/lib/bibliotecafuaasp/detail.action?docID=322915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1891</Words>
  <Characters>10405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lanix-pc</dc:creator>
  <cp:keywords/>
  <dc:description/>
  <cp:lastModifiedBy>lanix-pc</cp:lastModifiedBy>
  <cp:revision>3</cp:revision>
  <dcterms:created xsi:type="dcterms:W3CDTF">2019-03-17T19:30:00Z</dcterms:created>
  <dcterms:modified xsi:type="dcterms:W3CDTF">2019-03-17T19:32:00Z</dcterms:modified>
</cp:coreProperties>
</file>